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C27" w:rsidRPr="00173960" w:rsidRDefault="006E4C27" w:rsidP="007A7E71">
      <w:pPr>
        <w:rPr>
          <w:sz w:val="28"/>
          <w:szCs w:val="28"/>
        </w:rPr>
      </w:pPr>
    </w:p>
    <w:p w:rsidR="006E4C27" w:rsidRPr="00173960" w:rsidRDefault="006E4C27" w:rsidP="007A7E71">
      <w:pPr>
        <w:rPr>
          <w:sz w:val="28"/>
          <w:szCs w:val="28"/>
        </w:rPr>
      </w:pPr>
    </w:p>
    <w:p w:rsidR="00067A51" w:rsidRPr="00067A51" w:rsidRDefault="00067A51" w:rsidP="00067A51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rFonts w:eastAsia="Calibri"/>
          <w:b/>
          <w:sz w:val="28"/>
        </w:rPr>
      </w:pPr>
      <w:r w:rsidRPr="00067A51">
        <w:rPr>
          <w:rFonts w:eastAsia="Calibri"/>
          <w:b/>
          <w:sz w:val="28"/>
        </w:rPr>
        <w:t xml:space="preserve">Заседание комиссии от </w:t>
      </w:r>
      <w:r w:rsidR="00766E84">
        <w:rPr>
          <w:rFonts w:eastAsia="Calibri"/>
          <w:b/>
          <w:sz w:val="28"/>
        </w:rPr>
        <w:t>28.12.2017</w:t>
      </w:r>
    </w:p>
    <w:p w:rsidR="00067A51" w:rsidRPr="00067A51" w:rsidRDefault="0044558F" w:rsidP="0044558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="Calibri"/>
          <w:sz w:val="28"/>
        </w:rPr>
      </w:pPr>
      <w:r>
        <w:rPr>
          <w:rFonts w:eastAsia="Calibri"/>
          <w:sz w:val="28"/>
        </w:rPr>
        <w:t>28.12.2017</w:t>
      </w:r>
      <w:r w:rsidR="00766E84">
        <w:rPr>
          <w:rFonts w:eastAsia="Calibri"/>
          <w:sz w:val="28"/>
        </w:rPr>
        <w:t xml:space="preserve"> состоялось заседание К</w:t>
      </w:r>
      <w:r w:rsidR="00067A51" w:rsidRPr="00067A51">
        <w:rPr>
          <w:rFonts w:eastAsia="Calibri"/>
          <w:sz w:val="28"/>
        </w:rPr>
        <w:t xml:space="preserve">омиссии по соблюдению требований к служебному поведению федеральных государственных служащих </w:t>
      </w:r>
      <w:proofErr w:type="spellStart"/>
      <w:r w:rsidR="00067A51" w:rsidRPr="00067A51">
        <w:rPr>
          <w:rFonts w:eastAsia="Calibri"/>
          <w:sz w:val="28"/>
        </w:rPr>
        <w:t>Приморскстата</w:t>
      </w:r>
      <w:proofErr w:type="spellEnd"/>
      <w:r w:rsidR="00067A51" w:rsidRPr="00067A51">
        <w:rPr>
          <w:rFonts w:eastAsia="Calibri"/>
          <w:sz w:val="28"/>
        </w:rPr>
        <w:t xml:space="preserve"> и урегулированию конфликта интересов.</w:t>
      </w:r>
    </w:p>
    <w:p w:rsidR="00067A51" w:rsidRDefault="00067A51" w:rsidP="0044558F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="Calibri"/>
          <w:sz w:val="28"/>
        </w:rPr>
      </w:pPr>
      <w:r w:rsidRPr="00067A51">
        <w:rPr>
          <w:rFonts w:eastAsia="Calibri"/>
          <w:sz w:val="28"/>
        </w:rPr>
        <w:t>На заседании комиссии был</w:t>
      </w:r>
      <w:r w:rsidR="00BF68FC">
        <w:rPr>
          <w:rFonts w:eastAsia="Calibri"/>
          <w:sz w:val="28"/>
        </w:rPr>
        <w:t>и</w:t>
      </w:r>
      <w:r w:rsidRPr="00067A51">
        <w:rPr>
          <w:rFonts w:eastAsia="Calibri"/>
          <w:sz w:val="28"/>
        </w:rPr>
        <w:t xml:space="preserve"> рассмотрен</w:t>
      </w:r>
      <w:r>
        <w:rPr>
          <w:rFonts w:eastAsia="Calibri"/>
          <w:sz w:val="28"/>
        </w:rPr>
        <w:t>ы</w:t>
      </w:r>
      <w:r w:rsidRPr="00067A51">
        <w:rPr>
          <w:rFonts w:eastAsia="Calibri"/>
          <w:sz w:val="28"/>
        </w:rPr>
        <w:t xml:space="preserve"> вопрос</w:t>
      </w:r>
      <w:r>
        <w:rPr>
          <w:rFonts w:eastAsia="Calibri"/>
          <w:sz w:val="28"/>
        </w:rPr>
        <w:t>ы</w:t>
      </w:r>
      <w:r w:rsidRPr="00067A51">
        <w:rPr>
          <w:rFonts w:eastAsia="Calibri"/>
          <w:sz w:val="28"/>
        </w:rPr>
        <w:t>:</w:t>
      </w:r>
    </w:p>
    <w:p w:rsidR="0044558F" w:rsidRPr="00D848D4" w:rsidRDefault="0044558F" w:rsidP="0044558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D848D4">
        <w:rPr>
          <w:sz w:val="28"/>
          <w:szCs w:val="28"/>
        </w:rPr>
        <w:t xml:space="preserve">Согласование Перечня </w:t>
      </w:r>
      <w:proofErr w:type="spellStart"/>
      <w:r w:rsidRPr="00D848D4">
        <w:rPr>
          <w:sz w:val="28"/>
          <w:szCs w:val="28"/>
        </w:rPr>
        <w:t>коррупционно</w:t>
      </w:r>
      <w:proofErr w:type="spellEnd"/>
      <w:r w:rsidRPr="00D848D4">
        <w:rPr>
          <w:sz w:val="28"/>
          <w:szCs w:val="28"/>
        </w:rPr>
        <w:t xml:space="preserve">-опасных функций </w:t>
      </w:r>
      <w:proofErr w:type="spellStart"/>
      <w:r w:rsidR="009E79F7" w:rsidRPr="00067A51">
        <w:rPr>
          <w:rFonts w:eastAsia="Calibri"/>
          <w:sz w:val="28"/>
        </w:rPr>
        <w:t>Приморскстата</w:t>
      </w:r>
      <w:proofErr w:type="spellEnd"/>
      <w:r>
        <w:rPr>
          <w:sz w:val="28"/>
          <w:szCs w:val="28"/>
        </w:rPr>
        <w:t>.</w:t>
      </w:r>
    </w:p>
    <w:p w:rsidR="0044558F" w:rsidRPr="0044558F" w:rsidRDefault="0044558F" w:rsidP="0044558F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Актуализация и с</w:t>
      </w:r>
      <w:r w:rsidRPr="00C8284B">
        <w:rPr>
          <w:sz w:val="28"/>
          <w:szCs w:val="28"/>
        </w:rPr>
        <w:t xml:space="preserve">огласование Реестра должностей федеральной государственной гражданской службы в </w:t>
      </w:r>
      <w:proofErr w:type="spellStart"/>
      <w:r w:rsidR="009E79F7">
        <w:rPr>
          <w:rFonts w:eastAsia="Calibri"/>
          <w:sz w:val="28"/>
        </w:rPr>
        <w:t>Приморскстате</w:t>
      </w:r>
      <w:proofErr w:type="spellEnd"/>
      <w:r w:rsidRPr="00C8284B">
        <w:rPr>
          <w:sz w:val="28"/>
          <w:szCs w:val="28"/>
        </w:rPr>
        <w:t>, включенные в Перечень должностей федеральной государственной гражданской службы в Федерал</w:t>
      </w:r>
      <w:r w:rsidRPr="00C8284B">
        <w:rPr>
          <w:sz w:val="28"/>
          <w:szCs w:val="28"/>
        </w:rPr>
        <w:t>ь</w:t>
      </w:r>
      <w:r w:rsidRPr="00C8284B">
        <w:rPr>
          <w:sz w:val="28"/>
          <w:szCs w:val="28"/>
        </w:rPr>
        <w:t>ной службе государственной статистики, при замещении которых федеральные государс</w:t>
      </w:r>
      <w:r w:rsidRPr="00C8284B">
        <w:rPr>
          <w:sz w:val="28"/>
          <w:szCs w:val="28"/>
        </w:rPr>
        <w:t>т</w:t>
      </w:r>
      <w:r w:rsidRPr="00C8284B">
        <w:rPr>
          <w:sz w:val="28"/>
          <w:szCs w:val="28"/>
        </w:rPr>
        <w:t xml:space="preserve">венные гражданские служащие </w:t>
      </w:r>
      <w:bookmarkStart w:id="0" w:name="_GoBack"/>
      <w:bookmarkEnd w:id="0"/>
      <w:r w:rsidRPr="00C8284B">
        <w:rPr>
          <w:sz w:val="28"/>
          <w:szCs w:val="28"/>
        </w:rPr>
        <w:t>обязаны представлять сведения о своих дох</w:t>
      </w:r>
      <w:r w:rsidRPr="00C8284B">
        <w:rPr>
          <w:sz w:val="28"/>
          <w:szCs w:val="28"/>
        </w:rPr>
        <w:t>о</w:t>
      </w:r>
      <w:r w:rsidRPr="00C8284B">
        <w:rPr>
          <w:sz w:val="28"/>
          <w:szCs w:val="28"/>
        </w:rPr>
        <w:t>дах, об имуществе и обязательствах имущественного характера, а также сведения о доходах, об имуществе  и обязательствах имущественного характера своих супруги (супруга) и несовершеннолетних детей</w:t>
      </w:r>
      <w:r w:rsidR="00766E84">
        <w:rPr>
          <w:sz w:val="28"/>
          <w:szCs w:val="28"/>
        </w:rPr>
        <w:t>.</w:t>
      </w:r>
      <w:proofErr w:type="gramEnd"/>
    </w:p>
    <w:p w:rsidR="00067A51" w:rsidRPr="000E7E87" w:rsidRDefault="0044558F" w:rsidP="0044558F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поступивших в 2017</w:t>
      </w:r>
      <w:r w:rsidR="00067A51">
        <w:rPr>
          <w:sz w:val="28"/>
          <w:szCs w:val="28"/>
        </w:rPr>
        <w:t xml:space="preserve"> году уведомлений</w:t>
      </w:r>
      <w:r w:rsidR="00067A51" w:rsidRPr="000E7E87">
        <w:rPr>
          <w:sz w:val="28"/>
          <w:szCs w:val="28"/>
        </w:rPr>
        <w:t xml:space="preserve"> от организаций, принявших на работу бывших федеральных  государственных служащих </w:t>
      </w:r>
      <w:proofErr w:type="spellStart"/>
      <w:r w:rsidR="00067A51" w:rsidRPr="000E7E87">
        <w:rPr>
          <w:sz w:val="28"/>
          <w:szCs w:val="28"/>
        </w:rPr>
        <w:t>Приморскстата</w:t>
      </w:r>
      <w:proofErr w:type="spellEnd"/>
      <w:r w:rsidR="00067A51" w:rsidRPr="000E7E87">
        <w:rPr>
          <w:sz w:val="28"/>
          <w:szCs w:val="28"/>
        </w:rPr>
        <w:t>.</w:t>
      </w:r>
    </w:p>
    <w:p w:rsidR="00067A51" w:rsidRDefault="00067A51" w:rsidP="0044558F">
      <w:pPr>
        <w:pStyle w:val="a8"/>
        <w:numPr>
          <w:ilvl w:val="0"/>
          <w:numId w:val="2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поступивших</w:t>
      </w:r>
      <w:r w:rsidRPr="000E7E87">
        <w:rPr>
          <w:sz w:val="28"/>
          <w:szCs w:val="28"/>
        </w:rPr>
        <w:t xml:space="preserve"> </w:t>
      </w:r>
      <w:r w:rsidR="0044558F">
        <w:rPr>
          <w:sz w:val="28"/>
          <w:szCs w:val="28"/>
        </w:rPr>
        <w:t>в 2017</w:t>
      </w:r>
      <w:r>
        <w:rPr>
          <w:sz w:val="28"/>
          <w:szCs w:val="28"/>
        </w:rPr>
        <w:t xml:space="preserve"> году уведомлений</w:t>
      </w:r>
      <w:r w:rsidRPr="000E7E87">
        <w:rPr>
          <w:sz w:val="28"/>
          <w:szCs w:val="28"/>
        </w:rPr>
        <w:t xml:space="preserve"> от федеральных государственных гражданских</w:t>
      </w:r>
      <w:r w:rsidRPr="00F243F9">
        <w:rPr>
          <w:sz w:val="28"/>
          <w:szCs w:val="28"/>
        </w:rPr>
        <w:t xml:space="preserve"> </w:t>
      </w:r>
      <w:r w:rsidRPr="000E7E87">
        <w:rPr>
          <w:sz w:val="28"/>
          <w:szCs w:val="28"/>
        </w:rPr>
        <w:t xml:space="preserve">служащих </w:t>
      </w:r>
      <w:proofErr w:type="spellStart"/>
      <w:r w:rsidRPr="000E7E87">
        <w:rPr>
          <w:sz w:val="28"/>
          <w:szCs w:val="28"/>
        </w:rPr>
        <w:t>Приморскстата</w:t>
      </w:r>
      <w:proofErr w:type="spellEnd"/>
      <w:r w:rsidRPr="000E7E87">
        <w:rPr>
          <w:sz w:val="28"/>
          <w:szCs w:val="28"/>
        </w:rPr>
        <w:t xml:space="preserve"> представителю нанимателя о намерении выполнять иную оплачиваемую работу (о выполнении иной оплачиваемой работы). </w:t>
      </w:r>
    </w:p>
    <w:p w:rsidR="0044558F" w:rsidRPr="00BF68FC" w:rsidRDefault="0044558F" w:rsidP="0044558F">
      <w:pPr>
        <w:pStyle w:val="a8"/>
        <w:spacing w:line="360" w:lineRule="auto"/>
        <w:ind w:left="709"/>
        <w:jc w:val="both"/>
        <w:rPr>
          <w:sz w:val="28"/>
          <w:szCs w:val="28"/>
        </w:rPr>
      </w:pPr>
    </w:p>
    <w:p w:rsidR="00067A51" w:rsidRDefault="00067A51" w:rsidP="00BF68FC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outlineLvl w:val="0"/>
        <w:rPr>
          <w:rFonts w:eastAsia="Calibri"/>
          <w:b/>
          <w:sz w:val="28"/>
        </w:rPr>
      </w:pPr>
      <w:r w:rsidRPr="0044558F">
        <w:rPr>
          <w:rFonts w:eastAsia="Calibri"/>
          <w:b/>
          <w:sz w:val="28"/>
        </w:rPr>
        <w:t>По итогам заседания комиссии принято решение:</w:t>
      </w:r>
    </w:p>
    <w:p w:rsidR="0044558F" w:rsidRPr="0044558F" w:rsidRDefault="0044558F" w:rsidP="00766E84">
      <w:pPr>
        <w:pStyle w:val="a8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outlineLvl w:val="0"/>
        <w:rPr>
          <w:rFonts w:eastAsia="Calibri"/>
          <w:sz w:val="28"/>
        </w:rPr>
      </w:pPr>
      <w:r w:rsidRPr="0044558F">
        <w:rPr>
          <w:rFonts w:eastAsia="Calibri"/>
          <w:sz w:val="28"/>
          <w:szCs w:val="28"/>
        </w:rPr>
        <w:t xml:space="preserve">Согласовать </w:t>
      </w:r>
      <w:r w:rsidRPr="0044558F">
        <w:rPr>
          <w:sz w:val="28"/>
          <w:szCs w:val="28"/>
        </w:rPr>
        <w:t xml:space="preserve">Перечень </w:t>
      </w:r>
      <w:proofErr w:type="spellStart"/>
      <w:r w:rsidRPr="0044558F">
        <w:rPr>
          <w:sz w:val="28"/>
          <w:szCs w:val="28"/>
        </w:rPr>
        <w:t>коррупционно</w:t>
      </w:r>
      <w:proofErr w:type="spellEnd"/>
      <w:r w:rsidRPr="0044558F">
        <w:rPr>
          <w:sz w:val="28"/>
          <w:szCs w:val="28"/>
        </w:rPr>
        <w:t xml:space="preserve">-опасных функций </w:t>
      </w:r>
      <w:proofErr w:type="spellStart"/>
      <w:r w:rsidRPr="0044558F">
        <w:rPr>
          <w:sz w:val="28"/>
          <w:szCs w:val="28"/>
        </w:rPr>
        <w:t>Приморсктата</w:t>
      </w:r>
      <w:proofErr w:type="spellEnd"/>
      <w:r w:rsidRPr="0044558F">
        <w:rPr>
          <w:sz w:val="28"/>
          <w:szCs w:val="28"/>
        </w:rPr>
        <w:t>.</w:t>
      </w:r>
    </w:p>
    <w:p w:rsidR="0044558F" w:rsidRPr="00766E84" w:rsidRDefault="00766E84" w:rsidP="00766E84">
      <w:pPr>
        <w:pStyle w:val="a8"/>
        <w:numPr>
          <w:ilvl w:val="0"/>
          <w:numId w:val="4"/>
        </w:numPr>
        <w:tabs>
          <w:tab w:val="left" w:pos="993"/>
        </w:tabs>
        <w:suppressAutoHyphens/>
        <w:spacing w:line="360" w:lineRule="auto"/>
        <w:ind w:left="0" w:firstLine="709"/>
        <w:jc w:val="both"/>
        <w:rPr>
          <w:rFonts w:eastAsia="Calibri"/>
          <w:sz w:val="28"/>
          <w:szCs w:val="28"/>
        </w:rPr>
      </w:pPr>
      <w:r w:rsidRPr="00766E84">
        <w:rPr>
          <w:rFonts w:eastAsia="Calibri"/>
          <w:sz w:val="28"/>
          <w:szCs w:val="28"/>
        </w:rPr>
        <w:t>Согласовать Реестр</w:t>
      </w:r>
      <w:r w:rsidRPr="00766E84">
        <w:rPr>
          <w:szCs w:val="28"/>
        </w:rPr>
        <w:t xml:space="preserve"> </w:t>
      </w:r>
      <w:r w:rsidRPr="00766E84">
        <w:rPr>
          <w:rFonts w:eastAsia="Calibri"/>
          <w:sz w:val="28"/>
          <w:szCs w:val="28"/>
          <w:lang w:eastAsia="en-US"/>
        </w:rPr>
        <w:t>должностей гражданской службы</w:t>
      </w:r>
      <w:r w:rsidRPr="00766E84">
        <w:rPr>
          <w:sz w:val="28"/>
          <w:szCs w:val="28"/>
        </w:rPr>
        <w:t xml:space="preserve"> </w:t>
      </w:r>
      <w:proofErr w:type="spellStart"/>
      <w:r w:rsidRPr="00766E84">
        <w:rPr>
          <w:sz w:val="28"/>
          <w:szCs w:val="28"/>
        </w:rPr>
        <w:t>Приморскстата</w:t>
      </w:r>
      <w:proofErr w:type="spellEnd"/>
      <w:r w:rsidRPr="00766E84">
        <w:rPr>
          <w:rFonts w:eastAsia="Calibri"/>
          <w:sz w:val="28"/>
          <w:szCs w:val="28"/>
          <w:lang w:eastAsia="en-US"/>
        </w:rPr>
        <w:t>, замещение которых связано с коррупционным риском.</w:t>
      </w:r>
    </w:p>
    <w:p w:rsidR="00067A51" w:rsidRDefault="00067A51" w:rsidP="00766E84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7A51">
        <w:rPr>
          <w:sz w:val="28"/>
          <w:szCs w:val="28"/>
        </w:rPr>
        <w:lastRenderedPageBreak/>
        <w:t xml:space="preserve">Принять к сведению </w:t>
      </w:r>
      <w:r>
        <w:rPr>
          <w:sz w:val="28"/>
          <w:szCs w:val="28"/>
        </w:rPr>
        <w:t>уведомления работодателей</w:t>
      </w:r>
      <w:r w:rsidRPr="00067A51">
        <w:rPr>
          <w:sz w:val="28"/>
          <w:szCs w:val="28"/>
        </w:rPr>
        <w:t>, заклю</w:t>
      </w:r>
      <w:r>
        <w:rPr>
          <w:sz w:val="28"/>
          <w:szCs w:val="28"/>
        </w:rPr>
        <w:t>чивших трудовые</w:t>
      </w:r>
      <w:r w:rsidRPr="00067A5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ы</w:t>
      </w:r>
      <w:r w:rsidRPr="00067A51">
        <w:rPr>
          <w:sz w:val="28"/>
          <w:szCs w:val="28"/>
        </w:rPr>
        <w:t xml:space="preserve"> с бывшим</w:t>
      </w:r>
      <w:r>
        <w:rPr>
          <w:sz w:val="28"/>
          <w:szCs w:val="28"/>
        </w:rPr>
        <w:t>и</w:t>
      </w:r>
      <w:r w:rsidRPr="00067A51">
        <w:rPr>
          <w:sz w:val="28"/>
          <w:szCs w:val="28"/>
        </w:rPr>
        <w:t xml:space="preserve"> гражданским</w:t>
      </w:r>
      <w:r>
        <w:rPr>
          <w:sz w:val="28"/>
          <w:szCs w:val="28"/>
        </w:rPr>
        <w:t>и</w:t>
      </w:r>
      <w:r w:rsidRPr="00067A51">
        <w:rPr>
          <w:sz w:val="28"/>
          <w:szCs w:val="28"/>
        </w:rPr>
        <w:t xml:space="preserve"> служащим</w:t>
      </w:r>
      <w:r>
        <w:rPr>
          <w:sz w:val="28"/>
          <w:szCs w:val="28"/>
        </w:rPr>
        <w:t>и</w:t>
      </w:r>
      <w:r w:rsidRPr="00067A51">
        <w:rPr>
          <w:sz w:val="28"/>
          <w:szCs w:val="28"/>
        </w:rPr>
        <w:t xml:space="preserve"> территориального органа  Росстата, согласие</w:t>
      </w:r>
      <w:r>
        <w:rPr>
          <w:sz w:val="28"/>
          <w:szCs w:val="28"/>
        </w:rPr>
        <w:t xml:space="preserve"> комиссии на работу по </w:t>
      </w:r>
      <w:proofErr w:type="gramStart"/>
      <w:r>
        <w:rPr>
          <w:sz w:val="28"/>
          <w:szCs w:val="28"/>
        </w:rPr>
        <w:t>трудовом</w:t>
      </w:r>
      <w:proofErr w:type="gramEnd"/>
      <w:r w:rsidRPr="00067A51">
        <w:rPr>
          <w:sz w:val="28"/>
          <w:szCs w:val="28"/>
        </w:rPr>
        <w:t xml:space="preserve"> догово</w:t>
      </w:r>
      <w:r>
        <w:rPr>
          <w:sz w:val="28"/>
          <w:szCs w:val="28"/>
        </w:rPr>
        <w:t>рам</w:t>
      </w:r>
      <w:r w:rsidRPr="00067A51">
        <w:rPr>
          <w:sz w:val="28"/>
          <w:szCs w:val="28"/>
        </w:rPr>
        <w:t xml:space="preserve"> не требуется,  конфликт интересов отсутствует.</w:t>
      </w:r>
    </w:p>
    <w:p w:rsidR="00067A51" w:rsidRPr="00067A51" w:rsidRDefault="00067A51" w:rsidP="00766E84">
      <w:pPr>
        <w:pStyle w:val="a8"/>
        <w:numPr>
          <w:ilvl w:val="0"/>
          <w:numId w:val="4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67A51">
        <w:rPr>
          <w:sz w:val="28"/>
          <w:szCs w:val="28"/>
        </w:rPr>
        <w:t xml:space="preserve">Указанная работа будет выполняться в свободное от основной работы время и не повлечет за собой конфликт интересов. </w:t>
      </w:r>
    </w:p>
    <w:p w:rsidR="00067A51" w:rsidRPr="00067A51" w:rsidRDefault="00067A51" w:rsidP="00067A51">
      <w:pPr>
        <w:pStyle w:val="a8"/>
        <w:ind w:left="1069"/>
        <w:rPr>
          <w:sz w:val="28"/>
          <w:szCs w:val="28"/>
        </w:rPr>
      </w:pPr>
    </w:p>
    <w:p w:rsidR="002772C1" w:rsidRPr="0022682D" w:rsidRDefault="002772C1" w:rsidP="007A7E71">
      <w:pPr>
        <w:ind w:firstLine="709"/>
        <w:rPr>
          <w:sz w:val="27"/>
          <w:szCs w:val="27"/>
        </w:rPr>
      </w:pPr>
    </w:p>
    <w:p w:rsidR="006E4C27" w:rsidRPr="0022682D" w:rsidRDefault="006E4C27" w:rsidP="0022682D">
      <w:pPr>
        <w:jc w:val="center"/>
        <w:rPr>
          <w:sz w:val="27"/>
          <w:szCs w:val="27"/>
        </w:rPr>
      </w:pPr>
    </w:p>
    <w:p w:rsidR="006E4C27" w:rsidRPr="0022682D" w:rsidRDefault="006E4C27" w:rsidP="007A7E71">
      <w:pPr>
        <w:ind w:firstLine="709"/>
        <w:rPr>
          <w:sz w:val="27"/>
          <w:szCs w:val="27"/>
        </w:rPr>
      </w:pPr>
    </w:p>
    <w:sectPr w:rsidR="006E4C27" w:rsidRPr="0022682D" w:rsidSect="007A7E7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098"/>
    <w:multiLevelType w:val="hybridMultilevel"/>
    <w:tmpl w:val="5F2C8074"/>
    <w:lvl w:ilvl="0" w:tplc="2E2EEE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D871D1"/>
    <w:multiLevelType w:val="hybridMultilevel"/>
    <w:tmpl w:val="633C50C4"/>
    <w:lvl w:ilvl="0" w:tplc="1C8229C2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5E854C5"/>
    <w:multiLevelType w:val="hybridMultilevel"/>
    <w:tmpl w:val="E0247BC8"/>
    <w:lvl w:ilvl="0" w:tplc="2E6AF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A9165F"/>
    <w:multiLevelType w:val="hybridMultilevel"/>
    <w:tmpl w:val="290E494A"/>
    <w:lvl w:ilvl="0" w:tplc="855E0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A7E71"/>
    <w:rsid w:val="00067A51"/>
    <w:rsid w:val="00082E99"/>
    <w:rsid w:val="00173960"/>
    <w:rsid w:val="0022682D"/>
    <w:rsid w:val="002772C1"/>
    <w:rsid w:val="002A2838"/>
    <w:rsid w:val="00341F95"/>
    <w:rsid w:val="003969F3"/>
    <w:rsid w:val="003E42BD"/>
    <w:rsid w:val="0044558F"/>
    <w:rsid w:val="00496157"/>
    <w:rsid w:val="00593F80"/>
    <w:rsid w:val="00623301"/>
    <w:rsid w:val="006E4C27"/>
    <w:rsid w:val="006F11ED"/>
    <w:rsid w:val="00766E84"/>
    <w:rsid w:val="007A7E71"/>
    <w:rsid w:val="007C60B1"/>
    <w:rsid w:val="00863003"/>
    <w:rsid w:val="008D5C55"/>
    <w:rsid w:val="009346E0"/>
    <w:rsid w:val="009E79F7"/>
    <w:rsid w:val="00A61F54"/>
    <w:rsid w:val="00AB1E18"/>
    <w:rsid w:val="00B145A8"/>
    <w:rsid w:val="00B333F5"/>
    <w:rsid w:val="00BA0C96"/>
    <w:rsid w:val="00BB095E"/>
    <w:rsid w:val="00BF68FC"/>
    <w:rsid w:val="00C6714E"/>
    <w:rsid w:val="00D05615"/>
    <w:rsid w:val="00DE6970"/>
    <w:rsid w:val="00EC6D03"/>
    <w:rsid w:val="00ED5378"/>
    <w:rsid w:val="00FB385B"/>
    <w:rsid w:val="00FC0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F5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 Знак Знак,bt,Знак1"/>
    <w:basedOn w:val="a"/>
    <w:link w:val="a7"/>
    <w:rsid w:val="00ED5378"/>
    <w:rPr>
      <w:sz w:val="28"/>
      <w:szCs w:val="20"/>
    </w:rPr>
  </w:style>
  <w:style w:type="character" w:customStyle="1" w:styleId="a7">
    <w:name w:val="Основной текст Знак"/>
    <w:aliases w:val="Основной текст Знак Знак Знак Знак,bt Знак,Знак1 Знак"/>
    <w:basedOn w:val="a0"/>
    <w:link w:val="a6"/>
    <w:rsid w:val="00ED5378"/>
    <w:rPr>
      <w:sz w:val="28"/>
      <w:szCs w:val="20"/>
    </w:rPr>
  </w:style>
  <w:style w:type="paragraph" w:styleId="a8">
    <w:name w:val="List Paragraph"/>
    <w:basedOn w:val="a"/>
    <w:uiPriority w:val="34"/>
    <w:qFormat/>
    <w:rsid w:val="00ED5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7E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33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3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OEM</dc:creator>
  <cp:lastModifiedBy>Исаева Юлия Павловна</cp:lastModifiedBy>
  <cp:revision>6</cp:revision>
  <cp:lastPrinted>2018-02-16T00:32:00Z</cp:lastPrinted>
  <dcterms:created xsi:type="dcterms:W3CDTF">2015-12-24T07:15:00Z</dcterms:created>
  <dcterms:modified xsi:type="dcterms:W3CDTF">2018-02-16T00:34:00Z</dcterms:modified>
</cp:coreProperties>
</file>