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D" w:rsidRPr="00856570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1C088A">
        <w:rPr>
          <w:rFonts w:ascii="Times New Roman" w:hAnsi="Times New Roman"/>
          <w:b/>
          <w:sz w:val="28"/>
          <w:szCs w:val="28"/>
        </w:rPr>
        <w:t>ф</w:t>
      </w:r>
      <w:r w:rsidR="001C088A" w:rsidRPr="001C088A">
        <w:rPr>
          <w:rFonts w:ascii="Times New Roman" w:hAnsi="Times New Roman"/>
          <w:b/>
          <w:bCs/>
          <w:sz w:val="28"/>
          <w:szCs w:val="28"/>
        </w:rPr>
        <w:t>едерального статистического наблюдения численности и заработной платы работников по категориям в организациях социальной сферы и науки</w:t>
      </w:r>
      <w:r w:rsidR="001C0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C4C2D">
        <w:rPr>
          <w:rFonts w:ascii="Times New Roman" w:hAnsi="Times New Roman"/>
          <w:b/>
          <w:bCs/>
          <w:color w:val="000000"/>
          <w:sz w:val="28"/>
          <w:szCs w:val="28"/>
        </w:rPr>
        <w:t>июле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C08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1C0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C088A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C088A" w:rsidRDefault="001C088A" w:rsidP="001C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пройти инструктаж по общей организации работы, в том числе по порядку проведения наблюдения;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провести контроль </w:t>
            </w:r>
            <w:proofErr w:type="gramStart"/>
            <w:r w:rsidRPr="00FC606B">
              <w:rPr>
                <w:rFonts w:ascii="Times New Roman" w:hAnsi="Times New Roman"/>
                <w:sz w:val="24"/>
                <w:szCs w:val="24"/>
              </w:rPr>
              <w:t>первичны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C606B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мониторинг процесса обработки;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принимать решения в нештатных ситуациях и нести за них персональную ответственность;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нести ответственность за сохранение бланков;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выгружать проконтролированные отчеты на федеральный уровень;</w:t>
            </w:r>
          </w:p>
          <w:p w:rsidR="001C088A" w:rsidRPr="00FC606B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осуществлять информационное взаимодействие с федеральным уровнем обработки информации; </w:t>
            </w:r>
          </w:p>
          <w:p w:rsidR="001510B9" w:rsidRPr="005D0D7E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представлять информацию по обследованию государственным органам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органам местного самоуправления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E463F3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E335D8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1C088A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B549F8" w:rsidRDefault="00505155" w:rsidP="00DC4C2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25022.</w:t>
            </w:r>
            <w:r w:rsidR="00DC4C2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88A" w:rsidRPr="00AB56E3" w:rsidTr="00E335D8">
        <w:tc>
          <w:tcPr>
            <w:tcW w:w="2376" w:type="dxa"/>
          </w:tcPr>
          <w:p w:rsidR="001C088A" w:rsidRPr="00AB56E3" w:rsidRDefault="001C088A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C088A" w:rsidRPr="001C088A" w:rsidRDefault="001C088A" w:rsidP="00AD575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8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C088A" w:rsidRPr="00505155" w:rsidRDefault="00505155" w:rsidP="00DC4C2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25022.</w:t>
            </w:r>
            <w:r w:rsidR="00DC4C2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C088A" w:rsidRPr="00AB56E3" w:rsidRDefault="001C088A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C2D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2019-07-02T04:57:00Z</dcterms:created>
  <dcterms:modified xsi:type="dcterms:W3CDTF">2019-07-02T04:57:00Z</dcterms:modified>
</cp:coreProperties>
</file>