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B65" w:rsidRDefault="00746D39" w:rsidP="00910AAD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21221A">
        <w:rPr>
          <w:rFonts w:ascii="Times New Roman" w:hAnsi="Times New Roman"/>
          <w:b/>
          <w:bCs/>
          <w:color w:val="000000"/>
          <w:sz w:val="28"/>
          <w:szCs w:val="28"/>
        </w:rPr>
        <w:t>Информация о контрактах, заключенных с физическими лицами, привлекаемыми к выполнению работ, связанных с</w:t>
      </w:r>
      <w:r w:rsidR="00D0577D">
        <w:rPr>
          <w:rFonts w:ascii="Times New Roman" w:hAnsi="Times New Roman"/>
          <w:b/>
          <w:bCs/>
          <w:color w:val="000000"/>
          <w:sz w:val="28"/>
          <w:szCs w:val="28"/>
        </w:rPr>
        <w:t>о сбором и обработкой первичных статистических данных при</w:t>
      </w:r>
      <w:r w:rsidRPr="0021221A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21221A">
        <w:rPr>
          <w:rFonts w:ascii="Times New Roman" w:hAnsi="Times New Roman"/>
          <w:b/>
          <w:sz w:val="28"/>
          <w:szCs w:val="28"/>
        </w:rPr>
        <w:t>подготовк</w:t>
      </w:r>
      <w:r w:rsidR="00D0577D">
        <w:rPr>
          <w:rFonts w:ascii="Times New Roman" w:hAnsi="Times New Roman"/>
          <w:b/>
          <w:sz w:val="28"/>
          <w:szCs w:val="28"/>
        </w:rPr>
        <w:t xml:space="preserve">е и проведении </w:t>
      </w:r>
      <w:r w:rsidRPr="0021221A">
        <w:rPr>
          <w:rFonts w:ascii="Times New Roman" w:hAnsi="Times New Roman"/>
          <w:b/>
          <w:sz w:val="28"/>
          <w:szCs w:val="28"/>
        </w:rPr>
        <w:t xml:space="preserve"> </w:t>
      </w:r>
      <w:r w:rsidR="00910AAD" w:rsidRPr="00910AA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Всероссийской переписи </w:t>
      </w:r>
      <w:r w:rsidR="00E70B6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населения </w:t>
      </w:r>
      <w:r w:rsidR="00910AAD" w:rsidRPr="00910AAD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</w:t>
      </w:r>
      <w:r w:rsidR="00E70B65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</w:t>
      </w:r>
      <w:r w:rsidR="00910AAD" w:rsidRPr="00910AA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года</w:t>
      </w:r>
      <w:r w:rsidR="00910AAD" w:rsidRPr="002A7C88">
        <w:rPr>
          <w:rFonts w:ascii="Times New Roman" w:hAnsi="Times New Roman"/>
          <w:b/>
          <w:sz w:val="28"/>
          <w:szCs w:val="28"/>
        </w:rPr>
        <w:t xml:space="preserve"> </w:t>
      </w:r>
    </w:p>
    <w:p w:rsidR="00E54581" w:rsidRPr="00E54581" w:rsidRDefault="00E54581" w:rsidP="00910AAD">
      <w:pPr>
        <w:pStyle w:val="ConsPlusNormal"/>
        <w:jc w:val="center"/>
        <w:rPr>
          <w:b/>
        </w:rPr>
      </w:pPr>
      <w:r w:rsidRPr="00E54581">
        <w:rPr>
          <w:rFonts w:ascii="Times New Roman" w:hAnsi="Times New Roman"/>
          <w:b/>
          <w:spacing w:val="-8"/>
          <w:sz w:val="28"/>
          <w:szCs w:val="28"/>
        </w:rPr>
        <w:t xml:space="preserve">в </w:t>
      </w:r>
      <w:r w:rsidR="00220DD5">
        <w:rPr>
          <w:rFonts w:ascii="Times New Roman" w:hAnsi="Times New Roman"/>
          <w:b/>
          <w:spacing w:val="-8"/>
          <w:sz w:val="28"/>
          <w:szCs w:val="28"/>
        </w:rPr>
        <w:t xml:space="preserve"> </w:t>
      </w:r>
      <w:r w:rsidR="00382A1C">
        <w:rPr>
          <w:rFonts w:ascii="Times New Roman" w:hAnsi="Times New Roman"/>
          <w:b/>
          <w:spacing w:val="-8"/>
          <w:sz w:val="28"/>
          <w:szCs w:val="28"/>
        </w:rPr>
        <w:t>сентябре</w:t>
      </w:r>
      <w:r w:rsidR="00220DD5">
        <w:rPr>
          <w:rFonts w:ascii="Times New Roman" w:hAnsi="Times New Roman"/>
          <w:b/>
          <w:spacing w:val="-8"/>
          <w:sz w:val="28"/>
          <w:szCs w:val="28"/>
        </w:rPr>
        <w:t xml:space="preserve"> </w:t>
      </w:r>
      <w:r w:rsidRPr="00E54581">
        <w:rPr>
          <w:rFonts w:ascii="Times New Roman" w:hAnsi="Times New Roman"/>
          <w:b/>
          <w:spacing w:val="-8"/>
          <w:sz w:val="28"/>
          <w:szCs w:val="28"/>
        </w:rPr>
        <w:t>20</w:t>
      </w:r>
      <w:r w:rsidR="002D3589">
        <w:rPr>
          <w:rFonts w:ascii="Times New Roman" w:hAnsi="Times New Roman"/>
          <w:b/>
          <w:spacing w:val="-8"/>
          <w:sz w:val="28"/>
          <w:szCs w:val="28"/>
        </w:rPr>
        <w:t>2</w:t>
      </w:r>
      <w:r w:rsidR="00D74B75">
        <w:rPr>
          <w:rFonts w:ascii="Times New Roman" w:hAnsi="Times New Roman"/>
          <w:b/>
          <w:spacing w:val="-8"/>
          <w:sz w:val="28"/>
          <w:szCs w:val="28"/>
        </w:rPr>
        <w:t>1</w:t>
      </w:r>
      <w:r w:rsidRPr="00E54581">
        <w:rPr>
          <w:rFonts w:ascii="Times New Roman" w:hAnsi="Times New Roman"/>
          <w:b/>
          <w:spacing w:val="-8"/>
          <w:sz w:val="28"/>
          <w:szCs w:val="28"/>
        </w:rPr>
        <w:t xml:space="preserve"> год</w:t>
      </w:r>
      <w:r w:rsidR="00220DD5">
        <w:rPr>
          <w:rFonts w:ascii="Times New Roman" w:hAnsi="Times New Roman"/>
          <w:b/>
          <w:spacing w:val="-8"/>
          <w:sz w:val="28"/>
          <w:szCs w:val="28"/>
        </w:rPr>
        <w:t>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18"/>
        <w:gridCol w:w="8363"/>
      </w:tblGrid>
      <w:tr w:rsidR="00746D39" w:rsidTr="001308FF">
        <w:tc>
          <w:tcPr>
            <w:tcW w:w="10881" w:type="dxa"/>
            <w:gridSpan w:val="2"/>
          </w:tcPr>
          <w:p w:rsidR="00746D39" w:rsidRDefault="00746D39" w:rsidP="00746D39">
            <w:pPr>
              <w:tabs>
                <w:tab w:val="left" w:pos="900"/>
              </w:tabs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746D3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Сведения о государственном заказчике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363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Территориальный орган Федеральной службы государственной статистики по Приморскому краю (</w:t>
            </w:r>
            <w:proofErr w:type="spellStart"/>
            <w:r w:rsidRPr="00746D39">
              <w:rPr>
                <w:rFonts w:ascii="Times New Roman" w:hAnsi="Times New Roman"/>
                <w:sz w:val="28"/>
                <w:szCs w:val="28"/>
              </w:rPr>
              <w:t>Приморскстат</w:t>
            </w:r>
            <w:proofErr w:type="spellEnd"/>
            <w:r w:rsidRPr="00746D3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Место нахождения </w:t>
            </w:r>
          </w:p>
        </w:tc>
        <w:tc>
          <w:tcPr>
            <w:tcW w:w="8363" w:type="dxa"/>
          </w:tcPr>
          <w:p w:rsidR="00746D39" w:rsidRPr="00746D39" w:rsidRDefault="00746D39" w:rsidP="00746D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Российская Федерация, Приморский край,</w:t>
            </w:r>
          </w:p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г. Владивосток, ул. </w:t>
            </w:r>
            <w:proofErr w:type="gramStart"/>
            <w:r w:rsidRPr="00746D39">
              <w:rPr>
                <w:rFonts w:ascii="Times New Roman" w:hAnsi="Times New Roman"/>
                <w:sz w:val="28"/>
                <w:szCs w:val="28"/>
              </w:rPr>
              <w:t>Фонтанная</w:t>
            </w:r>
            <w:proofErr w:type="gramEnd"/>
            <w:r w:rsidRPr="00746D39">
              <w:rPr>
                <w:rFonts w:ascii="Times New Roman" w:hAnsi="Times New Roman"/>
                <w:sz w:val="28"/>
                <w:szCs w:val="28"/>
              </w:rPr>
              <w:t xml:space="preserve"> д.57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2A7C8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. Источник финансирования 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524C4C" w:rsidRDefault="00524C4C" w:rsidP="002A7C8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2A7C8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b/>
                <w:bCs/>
                <w:sz w:val="28"/>
                <w:szCs w:val="28"/>
              </w:rPr>
              <w:t>3.</w:t>
            </w:r>
            <w:r w:rsidRPr="00746D39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 Код бюджетной классификации Российской Федерации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0C42B1" w:rsidRPr="00746D39" w:rsidRDefault="000425C0" w:rsidP="007670E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>157</w:t>
            </w:r>
            <w:r w:rsidR="00C522EE" w:rsidRPr="00C522EE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>0113</w:t>
            </w:r>
            <w:r w:rsidR="00C522EE" w:rsidRPr="00C522EE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>159</w:t>
            </w:r>
            <w:r w:rsidR="00C522EE" w:rsidRPr="00C522EE">
              <w:rPr>
                <w:rFonts w:ascii="Times New Roman" w:hAnsi="Times New Roman"/>
                <w:b/>
                <w:bCs/>
                <w:sz w:val="28"/>
                <w:szCs w:val="28"/>
              </w:rPr>
              <w:t>.0</w:t>
            </w:r>
            <w:r w:rsidR="007670EB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="00C522EE" w:rsidRPr="00C522EE">
              <w:rPr>
                <w:rFonts w:ascii="Times New Roman" w:hAnsi="Times New Roman"/>
                <w:b/>
                <w:bCs/>
                <w:sz w:val="28"/>
                <w:szCs w:val="28"/>
              </w:rPr>
              <w:t>.920</w:t>
            </w: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  <w:r w:rsidR="00C522EE" w:rsidRPr="00C522EE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244</w:t>
            </w:r>
            <w:r w:rsidR="00C522EE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.</w:t>
            </w:r>
            <w:r w:rsidR="00AB0577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>226</w:t>
            </w:r>
            <w:r w:rsidR="00AB057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</w:t>
            </w:r>
            <w:r w:rsidR="00EF0D2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4972B9" w:rsidTr="001308FF">
        <w:tc>
          <w:tcPr>
            <w:tcW w:w="10881" w:type="dxa"/>
            <w:gridSpan w:val="2"/>
          </w:tcPr>
          <w:p w:rsidR="004972B9" w:rsidRPr="004972B9" w:rsidRDefault="004972B9" w:rsidP="002A7C88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 w:rsidRPr="004972B9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4. Сведения об объекте закупки с указанием объема (содержания) работ</w:t>
            </w:r>
          </w:p>
        </w:tc>
      </w:tr>
      <w:tr w:rsidR="004972B9" w:rsidRPr="005D4CCF" w:rsidTr="001308FF">
        <w:tc>
          <w:tcPr>
            <w:tcW w:w="2518" w:type="dxa"/>
          </w:tcPr>
          <w:p w:rsidR="004972B9" w:rsidRPr="005D4CCF" w:rsidRDefault="004972B9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</w:t>
            </w:r>
            <w:r w:rsidR="005D4CC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привлекаемых лиц</w:t>
            </w:r>
          </w:p>
        </w:tc>
        <w:tc>
          <w:tcPr>
            <w:tcW w:w="8363" w:type="dxa"/>
          </w:tcPr>
          <w:p w:rsidR="004972B9" w:rsidRPr="005D4CCF" w:rsidRDefault="005D4CCF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Объем (содержание) работ,  выполняемых физическими лицами по контракту</w:t>
            </w:r>
          </w:p>
        </w:tc>
      </w:tr>
      <w:tr w:rsidR="009A0D81" w:rsidRPr="00B62AF5" w:rsidTr="001308FF">
        <w:tc>
          <w:tcPr>
            <w:tcW w:w="2518" w:type="dxa"/>
          </w:tcPr>
          <w:p w:rsidR="009A0D81" w:rsidRPr="00B62AF5" w:rsidRDefault="009A0D81" w:rsidP="00C11767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62AF5">
              <w:rPr>
                <w:rFonts w:ascii="Times New Roman" w:hAnsi="Times New Roman"/>
                <w:sz w:val="20"/>
                <w:szCs w:val="20"/>
              </w:rPr>
              <w:t>- по обеспечению сбора первичных статистических данных (уполномоченные)</w:t>
            </w:r>
          </w:p>
        </w:tc>
        <w:tc>
          <w:tcPr>
            <w:tcW w:w="8363" w:type="dxa"/>
          </w:tcPr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− прохождение </w:t>
            </w:r>
            <w:proofErr w:type="gramStart"/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обучения по организации</w:t>
            </w:r>
            <w:proofErr w:type="gramEnd"/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подготовительных работ,  порядку проведения ВПН-2020 и заполнения переписных документов; 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изучение нормативных документов по организации подготовки и проведения ВПН-2020;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−</w:t>
            </w: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подготовка материалов для разработки проектов нормативных актов органов местного самоуправления по организации проведения ВПН-2020 в муниципальном образовании;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−</w:t>
            </w: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организация работы комиссии по проведению ВПН-2020 в муниципальном образовании (подготовка материалов для составления плана работы комиссии и проведения заседаний, уведомление членов комиссии о проведении заседаний);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−</w:t>
            </w: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подготовка обращений в ведомства, имеющие специальные контингенты населения на территории муниципального образования, по вопросам разграничения объектов переписи населения;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−</w:t>
            </w: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подготовка материалов для обращений в отдел МВД муниципального образования по вопросам обеспечения безопасности работы регистраторов;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− подготовка картографического материала (включая цифровой картографический материал) для переписи населения: актуализация схематических планов населенных пунктов, внутригородских районов </w:t>
            </w: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  <w:t>и округов города, схематических карт городских округов и муниципальных районов, округов;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− актуализация списка адресов домов и картографических данных </w:t>
            </w:r>
            <w:proofErr w:type="gramStart"/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</w:t>
            </w:r>
            <w:proofErr w:type="gramEnd"/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АС</w:t>
            </w:r>
            <w:proofErr w:type="gramEnd"/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ВПН по результатам работы регистраторов (уточнение и дополнение данных);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−</w:t>
            </w: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составление </w:t>
            </w:r>
            <w:proofErr w:type="spellStart"/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оргплана</w:t>
            </w:r>
            <w:proofErr w:type="spellEnd"/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проведения ВПН-2020 в муниципальном образовании;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−</w:t>
            </w: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составление </w:t>
            </w:r>
            <w:proofErr w:type="spellStart"/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оргплана</w:t>
            </w:r>
            <w:proofErr w:type="spellEnd"/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проведения ВПН-2020 в муниципальном образовании; 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−</w:t>
            </w: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согласование </w:t>
            </w:r>
            <w:proofErr w:type="spellStart"/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оргплана</w:t>
            </w:r>
            <w:proofErr w:type="spellEnd"/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с комиссией по проведению ВПН-2020 в муниципальном образовании;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− доработка </w:t>
            </w:r>
            <w:proofErr w:type="spellStart"/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оргплана</w:t>
            </w:r>
            <w:proofErr w:type="spellEnd"/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с учетом </w:t>
            </w:r>
            <w:proofErr w:type="gramStart"/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сформированного</w:t>
            </w:r>
            <w:proofErr w:type="gramEnd"/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сводного </w:t>
            </w:r>
            <w:proofErr w:type="spellStart"/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оргплана</w:t>
            </w:r>
            <w:proofErr w:type="spellEnd"/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по субъекту Российской Федерации;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подготовка картографического материала для организации работы контролеров полевого уровня и переписчиков;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проведение обучения и тестирования переписного персонала, привлекаемого для сбора сведений о населении;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приемка, подготовка и распределение мобильных устройств по переписным участкам;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− ведение списка переписного персонала и мобильных устройств </w:t>
            </w:r>
            <w:proofErr w:type="gramStart"/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</w:t>
            </w:r>
            <w:proofErr w:type="gramEnd"/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АС ВПН;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− формирование записных книжек (маршрутных листов) переписчика и записных книжек контролеров полевого уровня; 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организация  работы  переписчиков  стационарных участков и дежурства в помещениях переписных участков;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организация сбора сведений о населении на каждом счетном участке;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создание и контроль работы мобильных бригад переписчиков и контролеров для сбора сведений о населении  в краткосрочных стационарных участках;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консультация населения о порядке прохождения Интернет−переписи;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gramStart"/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− организация сбора сведений о населении на стационарном и краткосрочном стационарном участках путем опроса населения, пришедшего в помещение переписного участка для прохождения переписи вне своего жилого помещения или по телефону, и заполнения </w:t>
            </w: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переписных листов;</w:t>
            </w:r>
            <w:proofErr w:type="gramEnd"/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контроль правильности заполнения переписных листов;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заполнение сводной ведомости и сводки итогов по муниципальному образованию на основе сводных ведомостей по переписным участкам;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− подсчет предварительных итогов переписи населения </w:t>
            </w: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  <w:t>по муниципальному образованию и анализ полученных результатов;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−</w:t>
            </w: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подготовка отчета о выполнении всего комплекса работ по проведению ВПН-2020  в муниципальном образовании, обобщение опыта организации работы и выработка предложений по ее улучшению;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обеспечение сохранности мобильных устройств и других средств материально−хозяйственного назначения;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мониторинг хода подготовки и проведения ВПН−2020, передача информации на региональный уровень с использованием АС ВПН;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сдача мобильных устройств, средств материально-хозяйственного назначения, инструктивных материалов, переписных документов в ТОГС;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оказание методологической и организационной помощи переписному персоналу (консультирование, разрешение нестандартных ситуаций).</w:t>
            </w:r>
          </w:p>
        </w:tc>
      </w:tr>
      <w:tr w:rsidR="00D02142" w:rsidRPr="007D62EE" w:rsidTr="001308FF">
        <w:tc>
          <w:tcPr>
            <w:tcW w:w="2518" w:type="dxa"/>
          </w:tcPr>
          <w:p w:rsidR="00D02142" w:rsidRPr="007D62EE" w:rsidRDefault="00D02142" w:rsidP="009A0D81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D62EE">
              <w:rPr>
                <w:rFonts w:ascii="Times New Roman" w:hAnsi="Times New Roman"/>
                <w:sz w:val="20"/>
                <w:szCs w:val="20"/>
              </w:rPr>
              <w:lastRenderedPageBreak/>
              <w:t>- по обеспечению сбора первичных статистических данных</w:t>
            </w:r>
          </w:p>
          <w:p w:rsidR="00D02142" w:rsidRPr="007D62EE" w:rsidRDefault="00D02142" w:rsidP="009A0D81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D62EE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контролер</w:t>
            </w:r>
            <w:r w:rsidRPr="007D62EE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8363" w:type="dxa"/>
          </w:tcPr>
          <w:p w:rsidR="00D02142" w:rsidRPr="00D02142" w:rsidRDefault="00D02142" w:rsidP="00D02142">
            <w:pPr>
              <w:tabs>
                <w:tab w:val="left" w:pos="81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− прохождение </w:t>
            </w:r>
            <w:proofErr w:type="gramStart"/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обучения по организации</w:t>
            </w:r>
            <w:proofErr w:type="gramEnd"/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подготовительных работ,  порядку проведения ВПН-2020 и заполнения переписных документов; </w:t>
            </w:r>
          </w:p>
          <w:p w:rsidR="00D02142" w:rsidRPr="00D02142" w:rsidRDefault="00D02142" w:rsidP="00D021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изучение нормативных документов по организации подготовки и проведения ВПН-2020;</w:t>
            </w:r>
          </w:p>
          <w:p w:rsidR="00D02142" w:rsidRPr="00D02142" w:rsidRDefault="00D02142" w:rsidP="00D021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−</w:t>
            </w: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подготовка материалов для разработки </w:t>
            </w:r>
            <w:proofErr w:type="gramStart"/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проектов нормативных актов органов исполнительной власти субъектов Российской Федерации</w:t>
            </w:r>
            <w:proofErr w:type="gramEnd"/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и органов местного самоуправления по определению состава комиссий субъекта Российской Федерации по ВПН-2020;</w:t>
            </w:r>
          </w:p>
          <w:p w:rsidR="00D02142" w:rsidRPr="00D02142" w:rsidRDefault="00D02142" w:rsidP="00D021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gramStart"/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− подготовка макетов таблиц для мониторинга выполнения органами исполнительной власти субъектов Российской Федерации и органами местного самоуправления в части мероприятий, обеспечивающих полноту охвата населения переписью: уточнение перечня и границ муниципальных образований и населенных пунктов; списков сельских населенных пунктов; обеспечения наличия в муниципальных образованиях и населенных пунктах указателей названий улиц, номеров домов и квартир − для их направления в муниципальные образования; </w:t>
            </w:r>
            <w:proofErr w:type="gramEnd"/>
          </w:p>
          <w:p w:rsidR="00D02142" w:rsidRPr="00D02142" w:rsidRDefault="00D02142" w:rsidP="00D021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сбор и обобщение информации, поступившей от органов местного самоуправления, по обеспечению наличия в муниципальных образованиях указателей названий улиц, номеров домов и номеров квартир для передачи информации мониторинга на федеральный уровень;</w:t>
            </w:r>
          </w:p>
          <w:p w:rsidR="00D02142" w:rsidRPr="00D02142" w:rsidRDefault="00D02142" w:rsidP="00D021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оказание организационной помощи в работе по подготовке переписи населения Уполномоченным по вопросам переписи;</w:t>
            </w:r>
          </w:p>
          <w:p w:rsidR="00D02142" w:rsidRPr="00D02142" w:rsidRDefault="00D02142" w:rsidP="00D021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− участие во взаимодействии с органами исполнительной власти субъектов Российской Федерации по вопросам организации переписи отдельных категорий населения и обеспечения безопасности работы временного переписного персонала, осуществляющих сбор сведений </w:t>
            </w: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  <w:t>о населении;</w:t>
            </w:r>
          </w:p>
          <w:p w:rsidR="00D02142" w:rsidRPr="00D02142" w:rsidRDefault="00D02142" w:rsidP="00D021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− контроль </w:t>
            </w:r>
            <w:proofErr w:type="gramStart"/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хода проведения Мониторинга осуществления полномочий</w:t>
            </w:r>
            <w:proofErr w:type="gramEnd"/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органами исполнительной власти субъекта Российской Федерации </w:t>
            </w: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  <w:t xml:space="preserve">и органами местного самоуправления по подготовке к проведению ВПН-2020 в части мероприятий, обеспечивающих полноту охвата населения переписью: образование комиссий по проведению переписи </w:t>
            </w: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  <w:t>в муниципальных образованиях; уточнение перечня и границ муниципальных образований и населенных пунктов; обеспечение наличия в муниципальных образованиях и населенных пунктах указателей названий улиц, номеров домов и квартир; освещение улиц и подъездов домов;</w:t>
            </w:r>
          </w:p>
          <w:p w:rsidR="00D02142" w:rsidRPr="00D02142" w:rsidRDefault="00D02142" w:rsidP="00D021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участие в работах по подготовке схематических планов населенных пунктов и внутригородских районов и округов, схематических карт городских округов и муниципальных районов, округов, цифровой картографической основы ВПН-2020 по соответствующему субъекту Российской Федерации;</w:t>
            </w:r>
          </w:p>
          <w:p w:rsidR="00D02142" w:rsidRPr="00D02142" w:rsidRDefault="00D02142" w:rsidP="00D021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− участие в подготовке переписи населения на отдельных (в </w:t>
            </w:r>
            <w:proofErr w:type="spellStart"/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т.ч</w:t>
            </w:r>
            <w:proofErr w:type="spellEnd"/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 труднодоступных) территориях Российской Федерации;</w:t>
            </w:r>
          </w:p>
          <w:p w:rsidR="00D02142" w:rsidRPr="00D02142" w:rsidRDefault="00D02142" w:rsidP="00D021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− участие в работах по переписному районированию и составлению </w:t>
            </w:r>
            <w:proofErr w:type="spellStart"/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оргплана</w:t>
            </w:r>
            <w:proofErr w:type="spellEnd"/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: деление территории на переписные  и счетные участки; определение потребности во временном переписном персонале, помещениях для размещения переписных  </w:t>
            </w: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  <w:t>и стационарных (включая краткосрочные) участков; разработка графика обучения временного переписного персонала;</w:t>
            </w:r>
          </w:p>
          <w:p w:rsidR="00D02142" w:rsidRPr="00D02142" w:rsidRDefault="00D02142" w:rsidP="00D021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контроль подготовки и оформления контрактов аренды помещений переписных  и стационарных участков;</w:t>
            </w:r>
          </w:p>
          <w:p w:rsidR="00D02142" w:rsidRPr="00D02142" w:rsidRDefault="00D02142" w:rsidP="00D021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организация работ по привлечению временного переписного персонала</w:t>
            </w:r>
            <w:r w:rsidRPr="00D02142" w:rsidDel="006F232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ВПН-2020;</w:t>
            </w:r>
          </w:p>
          <w:p w:rsidR="00D02142" w:rsidRPr="00D02142" w:rsidRDefault="00D02142" w:rsidP="00D021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создание и контроль работы мобильных бригад переписчиков и контролеров для сбора сведений о населении  в краткосрочных стационарных участках;</w:t>
            </w:r>
          </w:p>
          <w:p w:rsidR="00D02142" w:rsidRPr="00D02142" w:rsidRDefault="00D02142" w:rsidP="00D021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организация обучения и тестирования временного переписного персонала, привлекаемых для сбора сведений о населении;</w:t>
            </w:r>
          </w:p>
          <w:p w:rsidR="00D02142" w:rsidRPr="00D02142" w:rsidRDefault="00D02142" w:rsidP="00D021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участие в контроле и подготовка, оформление и учет контрактов по приему на работу временного переписного персонала  с использованием АС ВПН;</w:t>
            </w:r>
          </w:p>
          <w:p w:rsidR="00D02142" w:rsidRPr="00D02142" w:rsidRDefault="00D02142" w:rsidP="00D021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подготовка мобильных устройств, предназначенных для сбора сведений о населении;</w:t>
            </w:r>
          </w:p>
          <w:p w:rsidR="00D02142" w:rsidRPr="00D02142" w:rsidRDefault="00D02142" w:rsidP="00D021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− участие в распределении переписных документов, инструктивных материалов, канцелярских </w:t>
            </w: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товаров, мобильных устройств, экипировки переписчиков и сре</w:t>
            </w:r>
            <w:proofErr w:type="gramStart"/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дств св</w:t>
            </w:r>
            <w:proofErr w:type="gramEnd"/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язи по муниципальным образованиям;</w:t>
            </w:r>
          </w:p>
          <w:p w:rsidR="00D02142" w:rsidRPr="00D02142" w:rsidRDefault="00D02142" w:rsidP="00D021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− участие во  взаимодействии с организациями жилищно−коммунального хозяйства, УК, ТСЖ по уточнению численности населения, проживающего </w:t>
            </w: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  <w:t>в помещениях, обеспечению получения доступа временного переписного персонала в дома с ограниченным доступом к помещениям (имеющие кодовые замки, охрану и т.п.) и их обобщение;</w:t>
            </w:r>
          </w:p>
          <w:p w:rsidR="00D02142" w:rsidRPr="00D02142" w:rsidRDefault="00D02142" w:rsidP="00D021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− участие в организации проведения </w:t>
            </w:r>
            <w:proofErr w:type="spellStart"/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предпереписной</w:t>
            </w:r>
            <w:proofErr w:type="spellEnd"/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проверки по уточнению списков адресов помещений, картографического материала и их обобщение и актуализация </w:t>
            </w:r>
            <w:proofErr w:type="spellStart"/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оргплана</w:t>
            </w:r>
            <w:proofErr w:type="spellEnd"/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проведения переписи населения с использованием АС ВПН;</w:t>
            </w:r>
          </w:p>
          <w:p w:rsidR="00D02142" w:rsidRPr="00D02142" w:rsidRDefault="00D02142" w:rsidP="00D021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участие в организации получения административных данных о численности населения, проживающего в жилых помещениях;</w:t>
            </w:r>
          </w:p>
          <w:p w:rsidR="00D02142" w:rsidRPr="00D02142" w:rsidRDefault="00D02142" w:rsidP="00D021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сдача и приемка материалов переписи, мобильных устройств и других материальных ценностей всеми категориями временного переписного персонала, организация и контроль подготовки актов приемки выполненных работ;</w:t>
            </w:r>
          </w:p>
          <w:p w:rsidR="00D02142" w:rsidRPr="00D02142" w:rsidRDefault="00D02142" w:rsidP="00D021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мониторинг хода проведения сбора сведений о населении, контрольных мероприятий и сдачи материалов переписи и мобильных устройств;</w:t>
            </w:r>
          </w:p>
          <w:p w:rsidR="00D02142" w:rsidRPr="00D02142" w:rsidRDefault="00D02142" w:rsidP="00D021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участие в подведении предварительных итогов ВПН-2020;</w:t>
            </w:r>
          </w:p>
          <w:p w:rsidR="00D02142" w:rsidRPr="00D02142" w:rsidRDefault="00D02142" w:rsidP="00D021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обобщение отчетов временного переписного персонала, привлекаемых для сбора сведений о населении, о проведении ВПН-2020;</w:t>
            </w:r>
          </w:p>
          <w:p w:rsidR="00D02142" w:rsidRPr="00D02142" w:rsidRDefault="00D02142" w:rsidP="00D021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оказание методологической и организационной помощи структурным подразделениям органов государственной статистики районного уровня и временным переписным работникам;</w:t>
            </w:r>
          </w:p>
          <w:p w:rsidR="00D02142" w:rsidRPr="00D02142" w:rsidRDefault="00D02142" w:rsidP="00D021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−</w:t>
            </w: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контроль хода проведения Мониторинга подготовки и проведения автоматизированной обработки материалов ВПН-2020.</w:t>
            </w:r>
          </w:p>
        </w:tc>
      </w:tr>
      <w:tr w:rsidR="00D02142" w:rsidRPr="007D62EE" w:rsidTr="001308FF">
        <w:tc>
          <w:tcPr>
            <w:tcW w:w="2518" w:type="dxa"/>
          </w:tcPr>
          <w:p w:rsidR="00382A1C" w:rsidRPr="007D62EE" w:rsidRDefault="00382A1C" w:rsidP="00382A1C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bookmarkStart w:id="0" w:name="_GoBack" w:colFirst="1" w:colLast="1"/>
            <w:r w:rsidRPr="007D62EE">
              <w:rPr>
                <w:rFonts w:ascii="Times New Roman" w:hAnsi="Times New Roman"/>
                <w:sz w:val="20"/>
                <w:szCs w:val="20"/>
              </w:rPr>
              <w:lastRenderedPageBreak/>
              <w:t>- по обеспечению сбора первичных статистических данных</w:t>
            </w:r>
          </w:p>
          <w:p w:rsidR="00D02142" w:rsidRPr="00D02142" w:rsidRDefault="00382A1C" w:rsidP="0038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D62EE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контролер полевого уровня</w:t>
            </w:r>
            <w:r w:rsidRPr="007D62EE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8363" w:type="dxa"/>
          </w:tcPr>
          <w:p w:rsidR="00DE44FF" w:rsidRPr="00DE44FF" w:rsidRDefault="00DE44FF" w:rsidP="00DE44FF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E44F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прохождение </w:t>
            </w:r>
            <w:proofErr w:type="gramStart"/>
            <w:r w:rsidRPr="00DE44FF">
              <w:rPr>
                <w:rFonts w:ascii="Times New Roman" w:hAnsi="Times New Roman"/>
                <w:color w:val="000000"/>
                <w:sz w:val="20"/>
                <w:szCs w:val="20"/>
              </w:rPr>
              <w:t>обучения по организации</w:t>
            </w:r>
            <w:proofErr w:type="gramEnd"/>
            <w:r w:rsidRPr="00DE44F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подготовительных работ, порядку проведения ВПН-2020 и сбора сведений о населении; </w:t>
            </w:r>
          </w:p>
          <w:p w:rsidR="00DE44FF" w:rsidRPr="00DE44FF" w:rsidRDefault="00DE44FF" w:rsidP="00DE44FF">
            <w:pPr>
              <w:spacing w:after="0"/>
              <w:ind w:right="-3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E44F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проведение </w:t>
            </w:r>
            <w:proofErr w:type="spellStart"/>
            <w:r w:rsidRPr="00DE44FF">
              <w:rPr>
                <w:rFonts w:ascii="Times New Roman" w:hAnsi="Times New Roman"/>
                <w:color w:val="000000"/>
                <w:sz w:val="20"/>
                <w:szCs w:val="20"/>
              </w:rPr>
              <w:t>предпереписной</w:t>
            </w:r>
            <w:proofErr w:type="spellEnd"/>
            <w:r w:rsidRPr="00DE44F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проверки на территории переписного участка, включая уточнение состава переписного участка в списках адресов домов и  в формах </w:t>
            </w:r>
            <w:proofErr w:type="spellStart"/>
            <w:r w:rsidRPr="00DE44FF">
              <w:rPr>
                <w:rFonts w:ascii="Times New Roman" w:hAnsi="Times New Roman"/>
                <w:color w:val="000000"/>
                <w:sz w:val="20"/>
                <w:szCs w:val="20"/>
              </w:rPr>
              <w:t>оргплана</w:t>
            </w:r>
            <w:proofErr w:type="spellEnd"/>
            <w:r w:rsidRPr="00DE44F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 вновь построенным или снесенным домам, взаимодействие с организациями жилищно-коммунального хозяйства, управляющими компаниями, товариществами собственников жилья по обеспечению получения доступа переписного персонала в дома переписного участка </w:t>
            </w:r>
            <w:r w:rsidRPr="00DE44FF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с ограниченным доступом к помещениям, с кодовыми замками, охраной и тому подобным, взаимодействие с</w:t>
            </w:r>
            <w:proofErr w:type="gramEnd"/>
            <w:r w:rsidRPr="00DE44F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участковыми уполномоченными органов внутренних дел по обеспечению безопасности переписного персонала и сохранности переписных документов;</w:t>
            </w:r>
          </w:p>
          <w:p w:rsidR="00DE44FF" w:rsidRPr="00DE44FF" w:rsidRDefault="00DE44FF" w:rsidP="00DE44FF">
            <w:pPr>
              <w:spacing w:after="0"/>
              <w:ind w:right="-3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E44FF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на переписном участке выполнения подготовительных работ к ВПН-2020 в соответствии с указаниями Росстата, проведение проверки готовности к переписи населения;</w:t>
            </w:r>
          </w:p>
          <w:p w:rsidR="00DE44FF" w:rsidRPr="00DE44FF" w:rsidRDefault="00DE44FF" w:rsidP="00DE44FF">
            <w:pPr>
              <w:spacing w:after="0"/>
              <w:ind w:right="-3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E44F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участие в подборе переписчиков; </w:t>
            </w:r>
          </w:p>
          <w:p w:rsidR="00DE44FF" w:rsidRPr="00DE44FF" w:rsidRDefault="00DE44FF" w:rsidP="00DE44FF">
            <w:pPr>
              <w:spacing w:after="0"/>
              <w:ind w:right="-3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DE44FF">
              <w:rPr>
                <w:rFonts w:ascii="Times New Roman" w:hAnsi="Times New Roman"/>
                <w:sz w:val="20"/>
                <w:szCs w:val="20"/>
              </w:rPr>
              <w:t xml:space="preserve">приемка от уполномоченного по вопросам переписи, </w:t>
            </w:r>
            <w:r w:rsidRPr="00DE44FF">
              <w:rPr>
                <w:rFonts w:ascii="Times New Roman" w:hAnsi="Times New Roman"/>
                <w:color w:val="000000"/>
                <w:sz w:val="20"/>
                <w:szCs w:val="20"/>
              </w:rPr>
              <w:t>комплектование и распределение переписной документации, мобильных устройств по счетным участкам;</w:t>
            </w:r>
          </w:p>
          <w:p w:rsidR="00DE44FF" w:rsidRPr="00DE44FF" w:rsidRDefault="00DE44FF" w:rsidP="00DE44FF">
            <w:pPr>
              <w:spacing w:after="0"/>
              <w:ind w:right="-3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DE44FF">
              <w:rPr>
                <w:rFonts w:ascii="Times New Roman" w:hAnsi="Times New Roman"/>
                <w:sz w:val="20"/>
                <w:szCs w:val="20"/>
              </w:rPr>
              <w:t>проведение с 1 по 25 октября 2021 г. консультаций населения, проживающего на территории переписного участка, о порядке прохождения переписи с использованием сети Интернет, заполнения ответов на вопросы переписных листов в электронной форме;</w:t>
            </w:r>
          </w:p>
          <w:p w:rsidR="00DE44FF" w:rsidRPr="00DE44FF" w:rsidRDefault="00DE44FF" w:rsidP="00DE44FF">
            <w:pPr>
              <w:spacing w:after="0"/>
              <w:ind w:right="-3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DE44FF">
              <w:rPr>
                <w:rFonts w:ascii="Times New Roman" w:hAnsi="Times New Roman"/>
                <w:sz w:val="20"/>
                <w:szCs w:val="20"/>
              </w:rPr>
              <w:t>организация и контроль работы стационарных (включая краткосрочные) участков, размещенных в помещении соответствующего переписного участка, проведение опроса населения и заполнения переписных документов на лиц, пришедших на переписной участок;</w:t>
            </w:r>
          </w:p>
          <w:p w:rsidR="00DE44FF" w:rsidRPr="00DE44FF" w:rsidRDefault="00DE44FF" w:rsidP="00DE44FF">
            <w:pPr>
              <w:spacing w:after="0"/>
              <w:ind w:right="-3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E44FF">
              <w:rPr>
                <w:rFonts w:ascii="Times New Roman" w:hAnsi="Times New Roman"/>
                <w:color w:val="000000"/>
                <w:sz w:val="20"/>
                <w:szCs w:val="20"/>
              </w:rPr>
              <w:t>обучение переписчиков порядку проведения ВПН-2020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  <w:r w:rsidRPr="00DE44FF">
              <w:rPr>
                <w:rFonts w:ascii="Times New Roman" w:hAnsi="Times New Roman"/>
                <w:color w:val="000000"/>
                <w:sz w:val="20"/>
                <w:szCs w:val="20"/>
              </w:rPr>
              <w:t>и заполнения переписных листов на бумажном носителе и в электронной форме;</w:t>
            </w:r>
          </w:p>
          <w:p w:rsidR="00DE44FF" w:rsidRPr="00DE44FF" w:rsidRDefault="00DE44FF" w:rsidP="00DE44FF">
            <w:pPr>
              <w:spacing w:after="0"/>
              <w:ind w:right="-3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E44FF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работы переписчиков;</w:t>
            </w:r>
          </w:p>
          <w:p w:rsidR="00DE44FF" w:rsidRPr="00DE44FF" w:rsidRDefault="00DE44FF" w:rsidP="00DE44FF">
            <w:pPr>
              <w:spacing w:after="0"/>
              <w:ind w:right="-3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E44FF">
              <w:rPr>
                <w:rFonts w:ascii="Times New Roman" w:hAnsi="Times New Roman"/>
                <w:color w:val="000000"/>
                <w:sz w:val="20"/>
                <w:szCs w:val="20"/>
              </w:rPr>
              <w:t>участие в работе мобильных бригад переписчиков и контролеров для сбора сведений о населении в краткосрочных стационарных участках;</w:t>
            </w:r>
          </w:p>
          <w:p w:rsidR="00DE44FF" w:rsidRPr="00DE44FF" w:rsidRDefault="00DE44FF" w:rsidP="00DE44FF">
            <w:pPr>
              <w:spacing w:after="0"/>
              <w:ind w:right="-3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E44FF">
              <w:rPr>
                <w:rFonts w:ascii="Times New Roman" w:hAnsi="Times New Roman"/>
                <w:color w:val="000000"/>
                <w:sz w:val="20"/>
                <w:szCs w:val="20"/>
              </w:rPr>
              <w:t>проведение опроса населения по месту проживания или в помещении переписного участка и заполнение переписных документов на население, не прошедшее перепись в сети  Интернет;</w:t>
            </w:r>
          </w:p>
          <w:p w:rsidR="00DE44FF" w:rsidRPr="00DE44FF" w:rsidRDefault="00DE44FF" w:rsidP="00DE44FF">
            <w:pPr>
              <w:spacing w:after="0"/>
              <w:ind w:right="-3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E44F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проверка </w:t>
            </w:r>
            <w:proofErr w:type="gramStart"/>
            <w:r w:rsidRPr="00DE44FF">
              <w:rPr>
                <w:rFonts w:ascii="Times New Roman" w:hAnsi="Times New Roman"/>
                <w:color w:val="000000"/>
                <w:sz w:val="20"/>
                <w:szCs w:val="20"/>
              </w:rPr>
              <w:t>правильности ежедневного заполнения таблиц записных книжек переписчиков</w:t>
            </w:r>
            <w:proofErr w:type="gramEnd"/>
            <w:r w:rsidRPr="00DE44F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 числе переписанных лиц и заполненных контрольных документов по каждому жилому помещению счетного участка;</w:t>
            </w:r>
          </w:p>
          <w:p w:rsidR="00DE44FF" w:rsidRPr="00DE44FF" w:rsidRDefault="00DE44FF" w:rsidP="00DE44FF">
            <w:pPr>
              <w:spacing w:after="0"/>
              <w:ind w:right="-3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E44F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ежедневный </w:t>
            </w:r>
            <w:proofErr w:type="gramStart"/>
            <w:r w:rsidRPr="00DE44FF">
              <w:rPr>
                <w:rFonts w:ascii="Times New Roman" w:hAnsi="Times New Roman"/>
                <w:color w:val="000000"/>
                <w:sz w:val="20"/>
                <w:szCs w:val="20"/>
              </w:rPr>
              <w:t>контроль за</w:t>
            </w:r>
            <w:proofErr w:type="gramEnd"/>
            <w:r w:rsidRPr="00DE44F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работой переписчиков, входящих в состав переписного участка, в период сбора сведений о населении и проведения контрольных мероприятий, сбор и анализ информации о числе жилых помещений, в которых проведена перепись населения, контроль правильности заполнения переписных листов в электронной форме и на бумажном носителе;</w:t>
            </w:r>
          </w:p>
          <w:p w:rsidR="00DE44FF" w:rsidRPr="00DE44FF" w:rsidRDefault="00DE44FF" w:rsidP="00DE44FF">
            <w:pPr>
              <w:spacing w:after="0"/>
              <w:ind w:right="-3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E44FF">
              <w:rPr>
                <w:rFonts w:ascii="Times New Roman" w:hAnsi="Times New Roman"/>
                <w:color w:val="000000"/>
                <w:sz w:val="20"/>
                <w:szCs w:val="20"/>
              </w:rPr>
              <w:t>принятие мер по обеспечению безопасности работы переписчиков, сохранности переписных документов и мобильных устройств;</w:t>
            </w:r>
          </w:p>
          <w:p w:rsidR="00DE44FF" w:rsidRPr="00DE44FF" w:rsidRDefault="00DE44FF" w:rsidP="00DE44FF">
            <w:pPr>
              <w:spacing w:after="0"/>
              <w:ind w:right="-3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E44F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выгрузка заполненных электронных переписных листов с мобильных устройств (или с резервных SD-карт памяти) переписчиков и передача информации уполномоченному по </w:t>
            </w:r>
            <w:r w:rsidRPr="00DE44F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вопросам переписи;</w:t>
            </w:r>
          </w:p>
          <w:p w:rsidR="00DE44FF" w:rsidRPr="00DE44FF" w:rsidRDefault="00DE44FF" w:rsidP="00DE44FF">
            <w:pPr>
              <w:spacing w:after="0"/>
              <w:ind w:right="-3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E44FF">
              <w:rPr>
                <w:rFonts w:ascii="Times New Roman" w:hAnsi="Times New Roman"/>
                <w:color w:val="000000"/>
                <w:sz w:val="20"/>
                <w:szCs w:val="20"/>
              </w:rPr>
              <w:t>ежедневное заполнение таблицы 4 «Ход проведения переписи» записной книжки контролера полевого уровня по каждому счетному участку, входящему в состав переписного участка, о числе помещений и количестве переписанных лиц и передача информации уполномоченному по вопросам переписи;</w:t>
            </w:r>
          </w:p>
          <w:p w:rsidR="00DE44FF" w:rsidRPr="00DE44FF" w:rsidRDefault="00DE44FF" w:rsidP="00DE44FF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E44FF">
              <w:rPr>
                <w:rFonts w:ascii="Times New Roman" w:hAnsi="Times New Roman"/>
                <w:color w:val="000000"/>
                <w:sz w:val="20"/>
                <w:szCs w:val="20"/>
              </w:rPr>
              <w:t>ежедневный отчет уполномоченному по вопросам переписи о выполненном объеме работ каждым переписчиком, возникающих трудностях и конфликтных ситуациях, предоставление необходимой оперативной информации;</w:t>
            </w:r>
          </w:p>
          <w:p w:rsidR="00DE44FF" w:rsidRPr="00DE44FF" w:rsidRDefault="00DE44FF" w:rsidP="00DE44FF">
            <w:pPr>
              <w:spacing w:after="0"/>
              <w:ind w:right="-3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E44FF">
              <w:rPr>
                <w:rFonts w:ascii="Times New Roman" w:hAnsi="Times New Roman"/>
                <w:color w:val="000000"/>
                <w:sz w:val="20"/>
                <w:szCs w:val="20"/>
              </w:rPr>
              <w:t>разбор и проверка контрольных документов переписного участка;</w:t>
            </w:r>
          </w:p>
          <w:p w:rsidR="00DE44FF" w:rsidRPr="00DE44FF" w:rsidRDefault="00DE44FF" w:rsidP="00DE44FF">
            <w:pPr>
              <w:pStyle w:val="aa"/>
              <w:ind w:left="-41" w:right="-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DE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распределение заполненных на стационарном участке переписных листов по счетным участкам в соответствии </w:t>
            </w:r>
            <w:r w:rsidRPr="00DE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 адресами проживания населения;</w:t>
            </w:r>
          </w:p>
          <w:p w:rsidR="00DE44FF" w:rsidRPr="00DE44FF" w:rsidRDefault="00DE44FF" w:rsidP="00DE44FF">
            <w:pPr>
              <w:pStyle w:val="aa"/>
              <w:ind w:left="-41" w:right="-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DE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разбор и проверка в период проведения ВПН-2020 заполненных форм контрольных документов по адресам, входящим в переписной участок, к которым относится стационарный участок;</w:t>
            </w:r>
          </w:p>
          <w:p w:rsidR="00DE44FF" w:rsidRPr="00DE44FF" w:rsidRDefault="00DE44FF" w:rsidP="00DE44FF">
            <w:pPr>
              <w:pStyle w:val="aa"/>
              <w:ind w:left="-41" w:right="-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DE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проверка (при наличии) бумажных переписных листов, заполненных переписчиками счетных участков, относящихся к тому же переписному участку, что и стационарный участок;</w:t>
            </w:r>
          </w:p>
          <w:p w:rsidR="00DE44FF" w:rsidRPr="00DE44FF" w:rsidRDefault="00DE44FF" w:rsidP="00DE44FF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E44FF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и проведение совместно с переписчиками контрольного обхода помещений;</w:t>
            </w:r>
          </w:p>
          <w:p w:rsidR="00DE44FF" w:rsidRPr="00DE44FF" w:rsidRDefault="00DE44FF" w:rsidP="00DE44FF">
            <w:pPr>
              <w:spacing w:after="0"/>
              <w:ind w:right="-3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E44F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приемка и проверка заполненных переписных листов на бумажном носителе, мобильных устройств и иных материалов переписи от переписчиков, подведение итогов по переписному участку в разрезе каждого счетного участка и сдача материалов по переписному </w:t>
            </w:r>
            <w:proofErr w:type="gramStart"/>
            <w:r w:rsidRPr="00DE44FF">
              <w:rPr>
                <w:rFonts w:ascii="Times New Roman" w:hAnsi="Times New Roman"/>
                <w:color w:val="000000"/>
                <w:sz w:val="20"/>
                <w:szCs w:val="20"/>
              </w:rPr>
              <w:t>участку</w:t>
            </w:r>
            <w:proofErr w:type="gramEnd"/>
            <w:r w:rsidRPr="00DE44F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уполномоченному по вопросам переписи;</w:t>
            </w:r>
          </w:p>
          <w:p w:rsidR="00D02142" w:rsidRPr="00DE44FF" w:rsidRDefault="00DE44FF" w:rsidP="00DE4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E44F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обеспечение хранения в  переписном участке переписных листов на бумажном носителе, мобильных устройств и иных материалов переписи, защиты конфиденциальных сведений </w:t>
            </w:r>
            <w:r w:rsidRPr="00DE44FF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о населении от несанкционированного доступа, разглашения </w:t>
            </w:r>
            <w:r w:rsidRPr="00DE44FF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и распространения</w:t>
            </w:r>
          </w:p>
        </w:tc>
      </w:tr>
    </w:tbl>
    <w:bookmarkEnd w:id="0"/>
    <w:p w:rsidR="001308FF" w:rsidRDefault="001308FF" w:rsidP="001308F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lastRenderedPageBreak/>
        <w:t>5</w:t>
      </w:r>
      <w:r w:rsidRPr="004972B9">
        <w:rPr>
          <w:rFonts w:ascii="Times New Roman" w:hAnsi="Times New Roman"/>
          <w:b/>
          <w:color w:val="000000"/>
          <w:sz w:val="28"/>
          <w:szCs w:val="28"/>
          <w:u w:val="single"/>
        </w:rPr>
        <w:t>.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Количество заключенных контрактов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1417"/>
        <w:gridCol w:w="1748"/>
        <w:gridCol w:w="1441"/>
        <w:gridCol w:w="1441"/>
        <w:gridCol w:w="1441"/>
        <w:gridCol w:w="1442"/>
      </w:tblGrid>
      <w:tr w:rsidR="001308FF" w:rsidRPr="00044115" w:rsidTr="00382A1C">
        <w:tc>
          <w:tcPr>
            <w:tcW w:w="2093" w:type="dxa"/>
          </w:tcPr>
          <w:p w:rsidR="001308FF" w:rsidRPr="00044115" w:rsidRDefault="001308FF" w:rsidP="009109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категории привлекаемых лиц</w:t>
            </w:r>
          </w:p>
        </w:tc>
        <w:tc>
          <w:tcPr>
            <w:tcW w:w="1417" w:type="dxa"/>
          </w:tcPr>
          <w:p w:rsidR="001308FF" w:rsidRPr="00044115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044115">
              <w:rPr>
                <w:rFonts w:ascii="Times New Roman" w:hAnsi="Times New Roman"/>
                <w:sz w:val="24"/>
                <w:szCs w:val="24"/>
              </w:rPr>
              <w:t>заключен-</w:t>
            </w:r>
            <w:proofErr w:type="spellStart"/>
            <w:r w:rsidRPr="00044115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044115"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748" w:type="dxa"/>
          </w:tcPr>
          <w:p w:rsidR="001308FF" w:rsidRPr="00044115" w:rsidRDefault="001308FF" w:rsidP="00382A1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z w:val="24"/>
                <w:szCs w:val="24"/>
              </w:rPr>
              <w:t>Общая стоимость заключенных контрактов в рублях</w:t>
            </w:r>
          </w:p>
        </w:tc>
        <w:tc>
          <w:tcPr>
            <w:tcW w:w="1441" w:type="dxa"/>
          </w:tcPr>
          <w:p w:rsidR="001308FF" w:rsidRPr="00044115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1441" w:type="dxa"/>
          </w:tcPr>
          <w:p w:rsidR="001308FF" w:rsidRPr="00044115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044115">
              <w:rPr>
                <w:rFonts w:ascii="Times New Roman" w:hAnsi="Times New Roman"/>
                <w:sz w:val="24"/>
                <w:szCs w:val="24"/>
              </w:rPr>
              <w:t>исполнен-</w:t>
            </w:r>
            <w:proofErr w:type="spellStart"/>
            <w:r w:rsidRPr="00044115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044115"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441" w:type="dxa"/>
          </w:tcPr>
          <w:p w:rsidR="001308FF" w:rsidRPr="00044115" w:rsidRDefault="001308FF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Количество контрактов с </w:t>
            </w:r>
            <w:proofErr w:type="spellStart"/>
            <w:proofErr w:type="gramStart"/>
            <w:r w:rsidRPr="00044115">
              <w:rPr>
                <w:rFonts w:ascii="Times New Roman" w:hAnsi="Times New Roman"/>
                <w:spacing w:val="-8"/>
                <w:sz w:val="24"/>
                <w:szCs w:val="24"/>
              </w:rPr>
              <w:t>ненадле</w:t>
            </w:r>
            <w:proofErr w:type="spellEnd"/>
            <w:r w:rsidRPr="00044115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044115">
              <w:rPr>
                <w:rFonts w:ascii="Times New Roman" w:hAnsi="Times New Roman"/>
                <w:spacing w:val="-8"/>
                <w:sz w:val="24"/>
                <w:szCs w:val="24"/>
              </w:rPr>
              <w:t>жащим</w:t>
            </w:r>
            <w:proofErr w:type="spellEnd"/>
            <w:proofErr w:type="gramEnd"/>
            <w:r w:rsidRPr="00044115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1442" w:type="dxa"/>
          </w:tcPr>
          <w:p w:rsidR="001308FF" w:rsidRPr="00044115" w:rsidRDefault="001308FF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pacing w:val="-8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D26FB8" w:rsidRPr="00044115" w:rsidTr="00382A1C">
        <w:tc>
          <w:tcPr>
            <w:tcW w:w="2093" w:type="dxa"/>
          </w:tcPr>
          <w:p w:rsidR="00D26FB8" w:rsidRPr="00044115" w:rsidRDefault="00D26FB8" w:rsidP="00044115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z w:val="24"/>
                <w:szCs w:val="24"/>
              </w:rPr>
              <w:t>- по обеспечению сбора первичных статистических данных</w:t>
            </w:r>
          </w:p>
        </w:tc>
        <w:tc>
          <w:tcPr>
            <w:tcW w:w="1417" w:type="dxa"/>
          </w:tcPr>
          <w:p w:rsidR="00D26FB8" w:rsidRPr="00D26FB8" w:rsidRDefault="00382A1C" w:rsidP="00CE2884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559</w:t>
            </w:r>
          </w:p>
        </w:tc>
        <w:tc>
          <w:tcPr>
            <w:tcW w:w="1748" w:type="dxa"/>
          </w:tcPr>
          <w:p w:rsidR="00D26FB8" w:rsidRPr="00D26FB8" w:rsidRDefault="00382A1C" w:rsidP="00382A1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27217269</w:t>
            </w:r>
            <w:r w:rsidR="00A9452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1" w:type="dxa"/>
          </w:tcPr>
          <w:p w:rsidR="00D26FB8" w:rsidRPr="00044115" w:rsidRDefault="00D26FB8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D26FB8" w:rsidRPr="00ED40D8" w:rsidRDefault="00D26FB8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D26FB8" w:rsidRPr="00044115" w:rsidRDefault="00D26FB8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1442" w:type="dxa"/>
          </w:tcPr>
          <w:p w:rsidR="00D26FB8" w:rsidRPr="002A2003" w:rsidRDefault="00D26FB8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  <w:lang w:val="en-US"/>
              </w:rPr>
            </w:pPr>
          </w:p>
        </w:tc>
      </w:tr>
      <w:tr w:rsidR="00382A1C" w:rsidRPr="00044115" w:rsidTr="00382A1C">
        <w:tc>
          <w:tcPr>
            <w:tcW w:w="2093" w:type="dxa"/>
          </w:tcPr>
          <w:p w:rsidR="00382A1C" w:rsidRPr="00044115" w:rsidRDefault="00382A1C" w:rsidP="0099458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44115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382A1C" w:rsidRPr="00382A1C" w:rsidRDefault="00382A1C" w:rsidP="00504DE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2A1C">
              <w:rPr>
                <w:rFonts w:ascii="Times New Roman" w:hAnsi="Times New Roman"/>
                <w:b/>
                <w:sz w:val="24"/>
                <w:szCs w:val="24"/>
              </w:rPr>
              <w:t>559</w:t>
            </w:r>
          </w:p>
        </w:tc>
        <w:tc>
          <w:tcPr>
            <w:tcW w:w="1748" w:type="dxa"/>
          </w:tcPr>
          <w:p w:rsidR="00382A1C" w:rsidRPr="00382A1C" w:rsidRDefault="00382A1C" w:rsidP="00504DE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2A1C">
              <w:rPr>
                <w:rFonts w:ascii="Times New Roman" w:hAnsi="Times New Roman"/>
                <w:b/>
                <w:sz w:val="24"/>
                <w:szCs w:val="24"/>
              </w:rPr>
              <w:t>27217269.03</w:t>
            </w:r>
          </w:p>
        </w:tc>
        <w:tc>
          <w:tcPr>
            <w:tcW w:w="1441" w:type="dxa"/>
          </w:tcPr>
          <w:p w:rsidR="00382A1C" w:rsidRPr="00044115" w:rsidRDefault="00382A1C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382A1C" w:rsidRPr="002A2003" w:rsidRDefault="00382A1C" w:rsidP="00524B03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41" w:type="dxa"/>
          </w:tcPr>
          <w:p w:rsidR="00382A1C" w:rsidRPr="00044115" w:rsidRDefault="00382A1C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</w:tcPr>
          <w:p w:rsidR="00382A1C" w:rsidRPr="002A2003" w:rsidRDefault="00382A1C" w:rsidP="000E1EE8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b/>
                <w:spacing w:val="-14"/>
                <w:sz w:val="24"/>
                <w:szCs w:val="24"/>
                <w:lang w:val="en-US"/>
              </w:rPr>
            </w:pPr>
          </w:p>
        </w:tc>
      </w:tr>
    </w:tbl>
    <w:p w:rsidR="005D4CCF" w:rsidRDefault="005D4CCF" w:rsidP="004972B9">
      <w:pPr>
        <w:rPr>
          <w:rFonts w:ascii="Times New Roman" w:hAnsi="Times New Roman"/>
          <w:sz w:val="28"/>
          <w:szCs w:val="28"/>
        </w:rPr>
      </w:pPr>
    </w:p>
    <w:p w:rsidR="00FC259A" w:rsidRPr="00746D39" w:rsidRDefault="00FC259A" w:rsidP="004972B9">
      <w:pPr>
        <w:rPr>
          <w:rFonts w:ascii="Times New Roman" w:hAnsi="Times New Roman"/>
          <w:sz w:val="28"/>
          <w:szCs w:val="28"/>
        </w:rPr>
      </w:pPr>
    </w:p>
    <w:sectPr w:rsidR="00FC259A" w:rsidRPr="00746D39" w:rsidSect="001308FF">
      <w:pgSz w:w="11906" w:h="16838"/>
      <w:pgMar w:top="340" w:right="340" w:bottom="45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917EC"/>
    <w:multiLevelType w:val="hybridMultilevel"/>
    <w:tmpl w:val="F3B40278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6947E5"/>
    <w:multiLevelType w:val="hybridMultilevel"/>
    <w:tmpl w:val="C556EAD8"/>
    <w:lvl w:ilvl="0" w:tplc="3A4859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CA50D69"/>
    <w:multiLevelType w:val="hybridMultilevel"/>
    <w:tmpl w:val="5C14D930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D39"/>
    <w:rsid w:val="00001486"/>
    <w:rsid w:val="00005E39"/>
    <w:rsid w:val="00006B62"/>
    <w:rsid w:val="00007A6C"/>
    <w:rsid w:val="00011317"/>
    <w:rsid w:val="00014365"/>
    <w:rsid w:val="0001514A"/>
    <w:rsid w:val="00015C2A"/>
    <w:rsid w:val="00015F43"/>
    <w:rsid w:val="00017438"/>
    <w:rsid w:val="00027970"/>
    <w:rsid w:val="000308C7"/>
    <w:rsid w:val="0003150E"/>
    <w:rsid w:val="0003645C"/>
    <w:rsid w:val="0003778D"/>
    <w:rsid w:val="000425C0"/>
    <w:rsid w:val="00043FBF"/>
    <w:rsid w:val="00044039"/>
    <w:rsid w:val="00044115"/>
    <w:rsid w:val="00045313"/>
    <w:rsid w:val="00051F6A"/>
    <w:rsid w:val="00052E5B"/>
    <w:rsid w:val="00056EEE"/>
    <w:rsid w:val="00057E16"/>
    <w:rsid w:val="00061491"/>
    <w:rsid w:val="00065CC2"/>
    <w:rsid w:val="0006671D"/>
    <w:rsid w:val="000721F9"/>
    <w:rsid w:val="00072801"/>
    <w:rsid w:val="000742D9"/>
    <w:rsid w:val="00076C38"/>
    <w:rsid w:val="00080C21"/>
    <w:rsid w:val="000812E8"/>
    <w:rsid w:val="000816E2"/>
    <w:rsid w:val="000841A6"/>
    <w:rsid w:val="00084CFC"/>
    <w:rsid w:val="0008535A"/>
    <w:rsid w:val="00092E50"/>
    <w:rsid w:val="0009309F"/>
    <w:rsid w:val="00093764"/>
    <w:rsid w:val="00094B47"/>
    <w:rsid w:val="00096017"/>
    <w:rsid w:val="00096FD3"/>
    <w:rsid w:val="000A0F9E"/>
    <w:rsid w:val="000A18CC"/>
    <w:rsid w:val="000A3AA2"/>
    <w:rsid w:val="000A4F60"/>
    <w:rsid w:val="000A5236"/>
    <w:rsid w:val="000C1D4F"/>
    <w:rsid w:val="000C42B1"/>
    <w:rsid w:val="000C7BDF"/>
    <w:rsid w:val="000D1079"/>
    <w:rsid w:val="000D2CF5"/>
    <w:rsid w:val="000D37DE"/>
    <w:rsid w:val="000D448C"/>
    <w:rsid w:val="000D49D4"/>
    <w:rsid w:val="000D7DA2"/>
    <w:rsid w:val="000E1061"/>
    <w:rsid w:val="000E1EE8"/>
    <w:rsid w:val="000E44BE"/>
    <w:rsid w:val="000F00C8"/>
    <w:rsid w:val="000F00F4"/>
    <w:rsid w:val="000F0B9B"/>
    <w:rsid w:val="000F0FCE"/>
    <w:rsid w:val="000F3132"/>
    <w:rsid w:val="000F332F"/>
    <w:rsid w:val="000F38D3"/>
    <w:rsid w:val="000F4099"/>
    <w:rsid w:val="000F497B"/>
    <w:rsid w:val="000F769D"/>
    <w:rsid w:val="000F7737"/>
    <w:rsid w:val="0010047B"/>
    <w:rsid w:val="00107860"/>
    <w:rsid w:val="0011047E"/>
    <w:rsid w:val="00114339"/>
    <w:rsid w:val="00114563"/>
    <w:rsid w:val="00114944"/>
    <w:rsid w:val="001178A2"/>
    <w:rsid w:val="00123C24"/>
    <w:rsid w:val="001308EA"/>
    <w:rsid w:val="001308FF"/>
    <w:rsid w:val="001332B7"/>
    <w:rsid w:val="0013627C"/>
    <w:rsid w:val="00137107"/>
    <w:rsid w:val="0014761A"/>
    <w:rsid w:val="001549D6"/>
    <w:rsid w:val="00156E6F"/>
    <w:rsid w:val="00157014"/>
    <w:rsid w:val="001616F9"/>
    <w:rsid w:val="00162F1E"/>
    <w:rsid w:val="0016442E"/>
    <w:rsid w:val="00167BCD"/>
    <w:rsid w:val="00170454"/>
    <w:rsid w:val="0017143F"/>
    <w:rsid w:val="00172BCA"/>
    <w:rsid w:val="00176A4D"/>
    <w:rsid w:val="0017766C"/>
    <w:rsid w:val="00180195"/>
    <w:rsid w:val="00180D3C"/>
    <w:rsid w:val="001839E5"/>
    <w:rsid w:val="00184BE8"/>
    <w:rsid w:val="00184BF8"/>
    <w:rsid w:val="00190EF1"/>
    <w:rsid w:val="001927E5"/>
    <w:rsid w:val="00194249"/>
    <w:rsid w:val="00195FD2"/>
    <w:rsid w:val="00196A71"/>
    <w:rsid w:val="001A40DB"/>
    <w:rsid w:val="001A6B6F"/>
    <w:rsid w:val="001B4598"/>
    <w:rsid w:val="001B671F"/>
    <w:rsid w:val="001B6C82"/>
    <w:rsid w:val="001B7928"/>
    <w:rsid w:val="001C0ECC"/>
    <w:rsid w:val="001C3E01"/>
    <w:rsid w:val="001C441B"/>
    <w:rsid w:val="001C62F9"/>
    <w:rsid w:val="001C6759"/>
    <w:rsid w:val="001C6EA9"/>
    <w:rsid w:val="001D1205"/>
    <w:rsid w:val="001D33D0"/>
    <w:rsid w:val="001D38A9"/>
    <w:rsid w:val="001D4673"/>
    <w:rsid w:val="001D5AD0"/>
    <w:rsid w:val="001D65C4"/>
    <w:rsid w:val="001D7643"/>
    <w:rsid w:val="001D79C6"/>
    <w:rsid w:val="001E2C8C"/>
    <w:rsid w:val="001E7447"/>
    <w:rsid w:val="001F00DB"/>
    <w:rsid w:val="001F11A1"/>
    <w:rsid w:val="001F2963"/>
    <w:rsid w:val="001F2CBE"/>
    <w:rsid w:val="001F420C"/>
    <w:rsid w:val="001F4CE1"/>
    <w:rsid w:val="001F518D"/>
    <w:rsid w:val="00201E14"/>
    <w:rsid w:val="00202D2F"/>
    <w:rsid w:val="00204780"/>
    <w:rsid w:val="002048D9"/>
    <w:rsid w:val="00211CEA"/>
    <w:rsid w:val="00212536"/>
    <w:rsid w:val="002128E7"/>
    <w:rsid w:val="0021510C"/>
    <w:rsid w:val="00215792"/>
    <w:rsid w:val="00220DD5"/>
    <w:rsid w:val="00222009"/>
    <w:rsid w:val="00223D49"/>
    <w:rsid w:val="002249BF"/>
    <w:rsid w:val="00232577"/>
    <w:rsid w:val="00233148"/>
    <w:rsid w:val="00234826"/>
    <w:rsid w:val="002351B5"/>
    <w:rsid w:val="002372A0"/>
    <w:rsid w:val="00242136"/>
    <w:rsid w:val="00242F04"/>
    <w:rsid w:val="00243FC6"/>
    <w:rsid w:val="00251304"/>
    <w:rsid w:val="00253BBC"/>
    <w:rsid w:val="002618B0"/>
    <w:rsid w:val="00262297"/>
    <w:rsid w:val="0026712F"/>
    <w:rsid w:val="00273DC7"/>
    <w:rsid w:val="00293578"/>
    <w:rsid w:val="002939FD"/>
    <w:rsid w:val="002960AD"/>
    <w:rsid w:val="0029628E"/>
    <w:rsid w:val="002A1B91"/>
    <w:rsid w:val="002A1D1C"/>
    <w:rsid w:val="002A2003"/>
    <w:rsid w:val="002A40C9"/>
    <w:rsid w:val="002A6565"/>
    <w:rsid w:val="002A7C88"/>
    <w:rsid w:val="002A7F06"/>
    <w:rsid w:val="002B1E77"/>
    <w:rsid w:val="002B4488"/>
    <w:rsid w:val="002B7A9E"/>
    <w:rsid w:val="002C1588"/>
    <w:rsid w:val="002C15D5"/>
    <w:rsid w:val="002C29A7"/>
    <w:rsid w:val="002C42EC"/>
    <w:rsid w:val="002D10D9"/>
    <w:rsid w:val="002D1419"/>
    <w:rsid w:val="002D3589"/>
    <w:rsid w:val="002D468B"/>
    <w:rsid w:val="002E086B"/>
    <w:rsid w:val="002E3F94"/>
    <w:rsid w:val="002F00EA"/>
    <w:rsid w:val="002F0E64"/>
    <w:rsid w:val="002F2164"/>
    <w:rsid w:val="002F55E2"/>
    <w:rsid w:val="002F5983"/>
    <w:rsid w:val="002F7301"/>
    <w:rsid w:val="00301A11"/>
    <w:rsid w:val="00311AB1"/>
    <w:rsid w:val="00312CBC"/>
    <w:rsid w:val="00313821"/>
    <w:rsid w:val="0031574D"/>
    <w:rsid w:val="00315E04"/>
    <w:rsid w:val="00317272"/>
    <w:rsid w:val="00323656"/>
    <w:rsid w:val="0032458E"/>
    <w:rsid w:val="00324CCB"/>
    <w:rsid w:val="003317EF"/>
    <w:rsid w:val="0033333C"/>
    <w:rsid w:val="00340A9A"/>
    <w:rsid w:val="0034149A"/>
    <w:rsid w:val="003437C9"/>
    <w:rsid w:val="003438E6"/>
    <w:rsid w:val="00345C47"/>
    <w:rsid w:val="00353D21"/>
    <w:rsid w:val="0035601E"/>
    <w:rsid w:val="00360B07"/>
    <w:rsid w:val="00361306"/>
    <w:rsid w:val="003645D1"/>
    <w:rsid w:val="003673D9"/>
    <w:rsid w:val="00371B23"/>
    <w:rsid w:val="00373649"/>
    <w:rsid w:val="003745C0"/>
    <w:rsid w:val="00374E6B"/>
    <w:rsid w:val="00375A38"/>
    <w:rsid w:val="00376097"/>
    <w:rsid w:val="00376AE6"/>
    <w:rsid w:val="00381788"/>
    <w:rsid w:val="00381D89"/>
    <w:rsid w:val="00382138"/>
    <w:rsid w:val="00382A1C"/>
    <w:rsid w:val="003842DA"/>
    <w:rsid w:val="00390BBD"/>
    <w:rsid w:val="003919DE"/>
    <w:rsid w:val="0039567E"/>
    <w:rsid w:val="00397EF4"/>
    <w:rsid w:val="003A111E"/>
    <w:rsid w:val="003A20D6"/>
    <w:rsid w:val="003A492E"/>
    <w:rsid w:val="003B02C5"/>
    <w:rsid w:val="003B48FD"/>
    <w:rsid w:val="003B6094"/>
    <w:rsid w:val="003B63BA"/>
    <w:rsid w:val="003B7427"/>
    <w:rsid w:val="003C4AD4"/>
    <w:rsid w:val="003C5094"/>
    <w:rsid w:val="003C7837"/>
    <w:rsid w:val="003D169A"/>
    <w:rsid w:val="003D2EFB"/>
    <w:rsid w:val="003D53EE"/>
    <w:rsid w:val="003D7F5F"/>
    <w:rsid w:val="003D7FCF"/>
    <w:rsid w:val="003E3497"/>
    <w:rsid w:val="003E56C3"/>
    <w:rsid w:val="003E627F"/>
    <w:rsid w:val="003F4F0F"/>
    <w:rsid w:val="003F60D0"/>
    <w:rsid w:val="003F69E9"/>
    <w:rsid w:val="003F6CA7"/>
    <w:rsid w:val="00401AE4"/>
    <w:rsid w:val="00401D23"/>
    <w:rsid w:val="004022E7"/>
    <w:rsid w:val="004049AD"/>
    <w:rsid w:val="00405878"/>
    <w:rsid w:val="00410985"/>
    <w:rsid w:val="00413842"/>
    <w:rsid w:val="00416449"/>
    <w:rsid w:val="00416603"/>
    <w:rsid w:val="004247BA"/>
    <w:rsid w:val="00424FAF"/>
    <w:rsid w:val="0042628A"/>
    <w:rsid w:val="00427F2B"/>
    <w:rsid w:val="00431E23"/>
    <w:rsid w:val="00433DE5"/>
    <w:rsid w:val="00435581"/>
    <w:rsid w:val="004376B5"/>
    <w:rsid w:val="00441F8E"/>
    <w:rsid w:val="004458B8"/>
    <w:rsid w:val="0044652F"/>
    <w:rsid w:val="004503ED"/>
    <w:rsid w:val="0045065D"/>
    <w:rsid w:val="00452A9B"/>
    <w:rsid w:val="00452D82"/>
    <w:rsid w:val="00454F32"/>
    <w:rsid w:val="004606AA"/>
    <w:rsid w:val="00461042"/>
    <w:rsid w:val="00464F5A"/>
    <w:rsid w:val="004679BF"/>
    <w:rsid w:val="00470D42"/>
    <w:rsid w:val="00470DDA"/>
    <w:rsid w:val="0047174C"/>
    <w:rsid w:val="00471E30"/>
    <w:rsid w:val="004739B2"/>
    <w:rsid w:val="00474578"/>
    <w:rsid w:val="004755DE"/>
    <w:rsid w:val="00477C23"/>
    <w:rsid w:val="0048097E"/>
    <w:rsid w:val="004846C5"/>
    <w:rsid w:val="00484DB4"/>
    <w:rsid w:val="00491026"/>
    <w:rsid w:val="004919BE"/>
    <w:rsid w:val="0049287D"/>
    <w:rsid w:val="00493D08"/>
    <w:rsid w:val="00494903"/>
    <w:rsid w:val="00494B92"/>
    <w:rsid w:val="004959BE"/>
    <w:rsid w:val="0049625F"/>
    <w:rsid w:val="00496828"/>
    <w:rsid w:val="004972B9"/>
    <w:rsid w:val="0049775A"/>
    <w:rsid w:val="00497CF6"/>
    <w:rsid w:val="004A127C"/>
    <w:rsid w:val="004A745D"/>
    <w:rsid w:val="004B3389"/>
    <w:rsid w:val="004B49E6"/>
    <w:rsid w:val="004B7A12"/>
    <w:rsid w:val="004C0266"/>
    <w:rsid w:val="004C3DE4"/>
    <w:rsid w:val="004C5D51"/>
    <w:rsid w:val="004C5E6A"/>
    <w:rsid w:val="004D2EE1"/>
    <w:rsid w:val="004D5D54"/>
    <w:rsid w:val="004D644D"/>
    <w:rsid w:val="004D6F6E"/>
    <w:rsid w:val="004D769E"/>
    <w:rsid w:val="004D7B19"/>
    <w:rsid w:val="004D7C96"/>
    <w:rsid w:val="004E33C8"/>
    <w:rsid w:val="004E67CF"/>
    <w:rsid w:val="004F03F3"/>
    <w:rsid w:val="004F1093"/>
    <w:rsid w:val="004F2089"/>
    <w:rsid w:val="004F24B5"/>
    <w:rsid w:val="00500848"/>
    <w:rsid w:val="00502D72"/>
    <w:rsid w:val="005036AE"/>
    <w:rsid w:val="00505E5F"/>
    <w:rsid w:val="00511D87"/>
    <w:rsid w:val="0051356A"/>
    <w:rsid w:val="00514EF8"/>
    <w:rsid w:val="00516ACC"/>
    <w:rsid w:val="00517068"/>
    <w:rsid w:val="0052198A"/>
    <w:rsid w:val="00522315"/>
    <w:rsid w:val="00523221"/>
    <w:rsid w:val="00524C4C"/>
    <w:rsid w:val="00525176"/>
    <w:rsid w:val="00526D8C"/>
    <w:rsid w:val="00531BF1"/>
    <w:rsid w:val="0053358A"/>
    <w:rsid w:val="00533595"/>
    <w:rsid w:val="00536152"/>
    <w:rsid w:val="00541D8C"/>
    <w:rsid w:val="00541DA1"/>
    <w:rsid w:val="00545D00"/>
    <w:rsid w:val="00552733"/>
    <w:rsid w:val="00556053"/>
    <w:rsid w:val="00557782"/>
    <w:rsid w:val="00560D3E"/>
    <w:rsid w:val="00561AB8"/>
    <w:rsid w:val="00562861"/>
    <w:rsid w:val="005633EF"/>
    <w:rsid w:val="00564B08"/>
    <w:rsid w:val="0056626B"/>
    <w:rsid w:val="00566C9A"/>
    <w:rsid w:val="00567188"/>
    <w:rsid w:val="0057062B"/>
    <w:rsid w:val="0057074E"/>
    <w:rsid w:val="00571202"/>
    <w:rsid w:val="005761F1"/>
    <w:rsid w:val="00584225"/>
    <w:rsid w:val="00587B49"/>
    <w:rsid w:val="00590031"/>
    <w:rsid w:val="0059028B"/>
    <w:rsid w:val="00590802"/>
    <w:rsid w:val="00591490"/>
    <w:rsid w:val="0059280B"/>
    <w:rsid w:val="005943E5"/>
    <w:rsid w:val="00594CFB"/>
    <w:rsid w:val="00597B23"/>
    <w:rsid w:val="00597E2B"/>
    <w:rsid w:val="005A323E"/>
    <w:rsid w:val="005A6090"/>
    <w:rsid w:val="005A66B2"/>
    <w:rsid w:val="005B00B1"/>
    <w:rsid w:val="005C1824"/>
    <w:rsid w:val="005D018D"/>
    <w:rsid w:val="005D0792"/>
    <w:rsid w:val="005D0860"/>
    <w:rsid w:val="005D1244"/>
    <w:rsid w:val="005D4CCF"/>
    <w:rsid w:val="005E0144"/>
    <w:rsid w:val="005E057B"/>
    <w:rsid w:val="005E289A"/>
    <w:rsid w:val="005E2E40"/>
    <w:rsid w:val="005F7E2F"/>
    <w:rsid w:val="0060176A"/>
    <w:rsid w:val="006027E1"/>
    <w:rsid w:val="006047BB"/>
    <w:rsid w:val="00610859"/>
    <w:rsid w:val="00612805"/>
    <w:rsid w:val="00612A5D"/>
    <w:rsid w:val="00613B23"/>
    <w:rsid w:val="006161CD"/>
    <w:rsid w:val="006165BE"/>
    <w:rsid w:val="00617660"/>
    <w:rsid w:val="00617866"/>
    <w:rsid w:val="00617887"/>
    <w:rsid w:val="00630732"/>
    <w:rsid w:val="00631EA1"/>
    <w:rsid w:val="00634A3D"/>
    <w:rsid w:val="0064175F"/>
    <w:rsid w:val="00642144"/>
    <w:rsid w:val="00644A4A"/>
    <w:rsid w:val="00644F81"/>
    <w:rsid w:val="006528F2"/>
    <w:rsid w:val="00656653"/>
    <w:rsid w:val="00660C30"/>
    <w:rsid w:val="00662401"/>
    <w:rsid w:val="00665954"/>
    <w:rsid w:val="00666137"/>
    <w:rsid w:val="00667367"/>
    <w:rsid w:val="00672932"/>
    <w:rsid w:val="00673837"/>
    <w:rsid w:val="0067561A"/>
    <w:rsid w:val="006800DE"/>
    <w:rsid w:val="00681104"/>
    <w:rsid w:val="00685BDB"/>
    <w:rsid w:val="00687DE1"/>
    <w:rsid w:val="00690075"/>
    <w:rsid w:val="0069233C"/>
    <w:rsid w:val="00693AF3"/>
    <w:rsid w:val="0069663F"/>
    <w:rsid w:val="006A056D"/>
    <w:rsid w:val="006A21C4"/>
    <w:rsid w:val="006A243A"/>
    <w:rsid w:val="006A6632"/>
    <w:rsid w:val="006B1497"/>
    <w:rsid w:val="006B2459"/>
    <w:rsid w:val="006B2D47"/>
    <w:rsid w:val="006B32D4"/>
    <w:rsid w:val="006B7139"/>
    <w:rsid w:val="006B7CCF"/>
    <w:rsid w:val="006C31C7"/>
    <w:rsid w:val="006D1707"/>
    <w:rsid w:val="006D1B27"/>
    <w:rsid w:val="006D1C1D"/>
    <w:rsid w:val="006D4283"/>
    <w:rsid w:val="006E045E"/>
    <w:rsid w:val="006E0A36"/>
    <w:rsid w:val="006E2459"/>
    <w:rsid w:val="006E36F5"/>
    <w:rsid w:val="006E48AC"/>
    <w:rsid w:val="006E49BB"/>
    <w:rsid w:val="006E7B73"/>
    <w:rsid w:val="006F3B87"/>
    <w:rsid w:val="006F65AF"/>
    <w:rsid w:val="006F66FE"/>
    <w:rsid w:val="006F6D3A"/>
    <w:rsid w:val="00700ABF"/>
    <w:rsid w:val="007020EE"/>
    <w:rsid w:val="007058A7"/>
    <w:rsid w:val="00705EAB"/>
    <w:rsid w:val="00712FA8"/>
    <w:rsid w:val="00713C4C"/>
    <w:rsid w:val="00714897"/>
    <w:rsid w:val="007240E9"/>
    <w:rsid w:val="00724B43"/>
    <w:rsid w:val="0072602E"/>
    <w:rsid w:val="0072728A"/>
    <w:rsid w:val="00727FC2"/>
    <w:rsid w:val="00730506"/>
    <w:rsid w:val="00732D2A"/>
    <w:rsid w:val="00733187"/>
    <w:rsid w:val="00734E4E"/>
    <w:rsid w:val="00735998"/>
    <w:rsid w:val="0073746E"/>
    <w:rsid w:val="00740EC5"/>
    <w:rsid w:val="0074224E"/>
    <w:rsid w:val="00743EC2"/>
    <w:rsid w:val="0074532C"/>
    <w:rsid w:val="00745753"/>
    <w:rsid w:val="00746D39"/>
    <w:rsid w:val="0075074A"/>
    <w:rsid w:val="0075110D"/>
    <w:rsid w:val="007523E2"/>
    <w:rsid w:val="00754FD2"/>
    <w:rsid w:val="007551DE"/>
    <w:rsid w:val="00755CB4"/>
    <w:rsid w:val="00756D36"/>
    <w:rsid w:val="00757C93"/>
    <w:rsid w:val="0076282B"/>
    <w:rsid w:val="00765C7C"/>
    <w:rsid w:val="0076635F"/>
    <w:rsid w:val="00767047"/>
    <w:rsid w:val="007670EB"/>
    <w:rsid w:val="007671BD"/>
    <w:rsid w:val="007748A9"/>
    <w:rsid w:val="00775375"/>
    <w:rsid w:val="00775D42"/>
    <w:rsid w:val="007760D8"/>
    <w:rsid w:val="007821BC"/>
    <w:rsid w:val="00791490"/>
    <w:rsid w:val="00792A54"/>
    <w:rsid w:val="007A2F29"/>
    <w:rsid w:val="007A6482"/>
    <w:rsid w:val="007A6977"/>
    <w:rsid w:val="007A6E2C"/>
    <w:rsid w:val="007B374A"/>
    <w:rsid w:val="007B4FFE"/>
    <w:rsid w:val="007B5C95"/>
    <w:rsid w:val="007B5E28"/>
    <w:rsid w:val="007B6BA0"/>
    <w:rsid w:val="007C12FD"/>
    <w:rsid w:val="007C2008"/>
    <w:rsid w:val="007C34F1"/>
    <w:rsid w:val="007C3F7B"/>
    <w:rsid w:val="007C40A8"/>
    <w:rsid w:val="007C4614"/>
    <w:rsid w:val="007D1DE3"/>
    <w:rsid w:val="007D3EB7"/>
    <w:rsid w:val="007D62EE"/>
    <w:rsid w:val="007D700A"/>
    <w:rsid w:val="007D73A7"/>
    <w:rsid w:val="007D76BA"/>
    <w:rsid w:val="007D777C"/>
    <w:rsid w:val="007D78FE"/>
    <w:rsid w:val="007E5033"/>
    <w:rsid w:val="007E55C0"/>
    <w:rsid w:val="007E79DF"/>
    <w:rsid w:val="007F2338"/>
    <w:rsid w:val="007F3513"/>
    <w:rsid w:val="007F3740"/>
    <w:rsid w:val="007F60F4"/>
    <w:rsid w:val="007F6AB6"/>
    <w:rsid w:val="00802614"/>
    <w:rsid w:val="008135C3"/>
    <w:rsid w:val="00817994"/>
    <w:rsid w:val="008204B2"/>
    <w:rsid w:val="00820D0B"/>
    <w:rsid w:val="00821EFA"/>
    <w:rsid w:val="008222D6"/>
    <w:rsid w:val="008240F2"/>
    <w:rsid w:val="00827DCF"/>
    <w:rsid w:val="0083075C"/>
    <w:rsid w:val="00830EA0"/>
    <w:rsid w:val="00831720"/>
    <w:rsid w:val="00831A63"/>
    <w:rsid w:val="00831E1E"/>
    <w:rsid w:val="00841B23"/>
    <w:rsid w:val="00844389"/>
    <w:rsid w:val="00846266"/>
    <w:rsid w:val="00846302"/>
    <w:rsid w:val="00850F36"/>
    <w:rsid w:val="00852F4D"/>
    <w:rsid w:val="00854F9D"/>
    <w:rsid w:val="008603AF"/>
    <w:rsid w:val="00862692"/>
    <w:rsid w:val="008633FE"/>
    <w:rsid w:val="0086418A"/>
    <w:rsid w:val="00864791"/>
    <w:rsid w:val="00865D55"/>
    <w:rsid w:val="00866FA1"/>
    <w:rsid w:val="00871AF7"/>
    <w:rsid w:val="008721EB"/>
    <w:rsid w:val="00872A05"/>
    <w:rsid w:val="0087457B"/>
    <w:rsid w:val="00875E77"/>
    <w:rsid w:val="008777DD"/>
    <w:rsid w:val="00885D29"/>
    <w:rsid w:val="00895930"/>
    <w:rsid w:val="008A4A7F"/>
    <w:rsid w:val="008A7F32"/>
    <w:rsid w:val="008B2EA1"/>
    <w:rsid w:val="008B3631"/>
    <w:rsid w:val="008B6FAE"/>
    <w:rsid w:val="008C145C"/>
    <w:rsid w:val="008D1114"/>
    <w:rsid w:val="008D6CCF"/>
    <w:rsid w:val="008E0B37"/>
    <w:rsid w:val="008E17A7"/>
    <w:rsid w:val="008E190D"/>
    <w:rsid w:val="008E2687"/>
    <w:rsid w:val="008E74F0"/>
    <w:rsid w:val="008F1E13"/>
    <w:rsid w:val="008F2821"/>
    <w:rsid w:val="008F6226"/>
    <w:rsid w:val="008F778C"/>
    <w:rsid w:val="009020E3"/>
    <w:rsid w:val="009078A3"/>
    <w:rsid w:val="00910AAD"/>
    <w:rsid w:val="00911266"/>
    <w:rsid w:val="00911636"/>
    <w:rsid w:val="009147F2"/>
    <w:rsid w:val="0091672E"/>
    <w:rsid w:val="00924B4D"/>
    <w:rsid w:val="009257F1"/>
    <w:rsid w:val="00925DDB"/>
    <w:rsid w:val="009260AF"/>
    <w:rsid w:val="00927D96"/>
    <w:rsid w:val="009300D5"/>
    <w:rsid w:val="009315F8"/>
    <w:rsid w:val="00934431"/>
    <w:rsid w:val="00935A9C"/>
    <w:rsid w:val="009361A8"/>
    <w:rsid w:val="00937A99"/>
    <w:rsid w:val="00937F22"/>
    <w:rsid w:val="00944D4D"/>
    <w:rsid w:val="00947BED"/>
    <w:rsid w:val="00953320"/>
    <w:rsid w:val="0095472F"/>
    <w:rsid w:val="009555BC"/>
    <w:rsid w:val="00957652"/>
    <w:rsid w:val="00960ADD"/>
    <w:rsid w:val="009653C9"/>
    <w:rsid w:val="009667A2"/>
    <w:rsid w:val="009719ED"/>
    <w:rsid w:val="00976210"/>
    <w:rsid w:val="00986969"/>
    <w:rsid w:val="009903F5"/>
    <w:rsid w:val="00993A9C"/>
    <w:rsid w:val="00994583"/>
    <w:rsid w:val="00997F57"/>
    <w:rsid w:val="009A081F"/>
    <w:rsid w:val="009A0D81"/>
    <w:rsid w:val="009A1D79"/>
    <w:rsid w:val="009A242B"/>
    <w:rsid w:val="009A380D"/>
    <w:rsid w:val="009B2B3D"/>
    <w:rsid w:val="009B7118"/>
    <w:rsid w:val="009C2104"/>
    <w:rsid w:val="009D2BFF"/>
    <w:rsid w:val="009D4743"/>
    <w:rsid w:val="009D7B59"/>
    <w:rsid w:val="009D7D48"/>
    <w:rsid w:val="009E13AF"/>
    <w:rsid w:val="009E6473"/>
    <w:rsid w:val="009F3008"/>
    <w:rsid w:val="009F4718"/>
    <w:rsid w:val="009F7D05"/>
    <w:rsid w:val="00A03494"/>
    <w:rsid w:val="00A039E5"/>
    <w:rsid w:val="00A059A4"/>
    <w:rsid w:val="00A11989"/>
    <w:rsid w:val="00A2633B"/>
    <w:rsid w:val="00A26DEF"/>
    <w:rsid w:val="00A303BF"/>
    <w:rsid w:val="00A315CD"/>
    <w:rsid w:val="00A42044"/>
    <w:rsid w:val="00A444D0"/>
    <w:rsid w:val="00A46EBF"/>
    <w:rsid w:val="00A473C7"/>
    <w:rsid w:val="00A47623"/>
    <w:rsid w:val="00A56A26"/>
    <w:rsid w:val="00A57202"/>
    <w:rsid w:val="00A600E7"/>
    <w:rsid w:val="00A63BA1"/>
    <w:rsid w:val="00A63BC6"/>
    <w:rsid w:val="00A666B2"/>
    <w:rsid w:val="00A67E70"/>
    <w:rsid w:val="00A70C5D"/>
    <w:rsid w:val="00A73187"/>
    <w:rsid w:val="00A74C6E"/>
    <w:rsid w:val="00A75E42"/>
    <w:rsid w:val="00A77727"/>
    <w:rsid w:val="00A83315"/>
    <w:rsid w:val="00A842B1"/>
    <w:rsid w:val="00A90DD1"/>
    <w:rsid w:val="00A91398"/>
    <w:rsid w:val="00A935BB"/>
    <w:rsid w:val="00A9441A"/>
    <w:rsid w:val="00A94524"/>
    <w:rsid w:val="00A94EC7"/>
    <w:rsid w:val="00A9634B"/>
    <w:rsid w:val="00AA124F"/>
    <w:rsid w:val="00AA32E2"/>
    <w:rsid w:val="00AA5D9E"/>
    <w:rsid w:val="00AA7B01"/>
    <w:rsid w:val="00AB0577"/>
    <w:rsid w:val="00AB2827"/>
    <w:rsid w:val="00AB2FA2"/>
    <w:rsid w:val="00AC0781"/>
    <w:rsid w:val="00AC0B98"/>
    <w:rsid w:val="00AC1002"/>
    <w:rsid w:val="00AC6898"/>
    <w:rsid w:val="00AD1220"/>
    <w:rsid w:val="00AD38B7"/>
    <w:rsid w:val="00AD4F05"/>
    <w:rsid w:val="00AD717D"/>
    <w:rsid w:val="00AE2753"/>
    <w:rsid w:val="00AE37AD"/>
    <w:rsid w:val="00AE7D28"/>
    <w:rsid w:val="00AE7FB9"/>
    <w:rsid w:val="00AF228D"/>
    <w:rsid w:val="00AF3BDE"/>
    <w:rsid w:val="00AF4AEF"/>
    <w:rsid w:val="00AF5125"/>
    <w:rsid w:val="00AF5C67"/>
    <w:rsid w:val="00B068A3"/>
    <w:rsid w:val="00B1093D"/>
    <w:rsid w:val="00B11E1F"/>
    <w:rsid w:val="00B179DC"/>
    <w:rsid w:val="00B22CA5"/>
    <w:rsid w:val="00B22EB3"/>
    <w:rsid w:val="00B2342B"/>
    <w:rsid w:val="00B259FC"/>
    <w:rsid w:val="00B2712A"/>
    <w:rsid w:val="00B40B6B"/>
    <w:rsid w:val="00B44B2B"/>
    <w:rsid w:val="00B47592"/>
    <w:rsid w:val="00B50955"/>
    <w:rsid w:val="00B51297"/>
    <w:rsid w:val="00B53246"/>
    <w:rsid w:val="00B544B4"/>
    <w:rsid w:val="00B6052B"/>
    <w:rsid w:val="00B62AF5"/>
    <w:rsid w:val="00B62F7E"/>
    <w:rsid w:val="00B63300"/>
    <w:rsid w:val="00B677C2"/>
    <w:rsid w:val="00B70723"/>
    <w:rsid w:val="00B71756"/>
    <w:rsid w:val="00B71933"/>
    <w:rsid w:val="00B73F0C"/>
    <w:rsid w:val="00B76CFF"/>
    <w:rsid w:val="00B77006"/>
    <w:rsid w:val="00B77275"/>
    <w:rsid w:val="00B8161A"/>
    <w:rsid w:val="00B81A88"/>
    <w:rsid w:val="00B83CDE"/>
    <w:rsid w:val="00B93F27"/>
    <w:rsid w:val="00B945AC"/>
    <w:rsid w:val="00B9592A"/>
    <w:rsid w:val="00B95ED6"/>
    <w:rsid w:val="00BA09D0"/>
    <w:rsid w:val="00BA35CA"/>
    <w:rsid w:val="00BA4264"/>
    <w:rsid w:val="00BA4323"/>
    <w:rsid w:val="00BA60B8"/>
    <w:rsid w:val="00BB159D"/>
    <w:rsid w:val="00BB305A"/>
    <w:rsid w:val="00BB3DA7"/>
    <w:rsid w:val="00BB56B4"/>
    <w:rsid w:val="00BB7937"/>
    <w:rsid w:val="00BC0CB3"/>
    <w:rsid w:val="00BC71DC"/>
    <w:rsid w:val="00BD022F"/>
    <w:rsid w:val="00BD5310"/>
    <w:rsid w:val="00BD6DA0"/>
    <w:rsid w:val="00BD75FF"/>
    <w:rsid w:val="00BE037D"/>
    <w:rsid w:val="00BE240B"/>
    <w:rsid w:val="00BF2191"/>
    <w:rsid w:val="00BF232D"/>
    <w:rsid w:val="00BF31BA"/>
    <w:rsid w:val="00BF3FDD"/>
    <w:rsid w:val="00BF5235"/>
    <w:rsid w:val="00BF74A7"/>
    <w:rsid w:val="00C00395"/>
    <w:rsid w:val="00C05F72"/>
    <w:rsid w:val="00C07454"/>
    <w:rsid w:val="00C07ABB"/>
    <w:rsid w:val="00C145CF"/>
    <w:rsid w:val="00C213AB"/>
    <w:rsid w:val="00C2580B"/>
    <w:rsid w:val="00C26337"/>
    <w:rsid w:val="00C27ADB"/>
    <w:rsid w:val="00C3103B"/>
    <w:rsid w:val="00C3426C"/>
    <w:rsid w:val="00C34F15"/>
    <w:rsid w:val="00C373AC"/>
    <w:rsid w:val="00C43332"/>
    <w:rsid w:val="00C475D1"/>
    <w:rsid w:val="00C501BE"/>
    <w:rsid w:val="00C522EE"/>
    <w:rsid w:val="00C53AC7"/>
    <w:rsid w:val="00C53EE2"/>
    <w:rsid w:val="00C56FCC"/>
    <w:rsid w:val="00C6092C"/>
    <w:rsid w:val="00C63996"/>
    <w:rsid w:val="00C65809"/>
    <w:rsid w:val="00C7324E"/>
    <w:rsid w:val="00C7340B"/>
    <w:rsid w:val="00C74AFC"/>
    <w:rsid w:val="00C74CE2"/>
    <w:rsid w:val="00C74E2F"/>
    <w:rsid w:val="00C74FC9"/>
    <w:rsid w:val="00C75D28"/>
    <w:rsid w:val="00C75FF0"/>
    <w:rsid w:val="00C76B08"/>
    <w:rsid w:val="00C77C27"/>
    <w:rsid w:val="00C83719"/>
    <w:rsid w:val="00C84ED5"/>
    <w:rsid w:val="00C85B5D"/>
    <w:rsid w:val="00C8640C"/>
    <w:rsid w:val="00C9247B"/>
    <w:rsid w:val="00C97525"/>
    <w:rsid w:val="00CA2D4C"/>
    <w:rsid w:val="00CA2FAB"/>
    <w:rsid w:val="00CA4E47"/>
    <w:rsid w:val="00CA6771"/>
    <w:rsid w:val="00CA784E"/>
    <w:rsid w:val="00CB1B01"/>
    <w:rsid w:val="00CB1FFA"/>
    <w:rsid w:val="00CB4E8D"/>
    <w:rsid w:val="00CB5204"/>
    <w:rsid w:val="00CB5C74"/>
    <w:rsid w:val="00CB7A8A"/>
    <w:rsid w:val="00CC210C"/>
    <w:rsid w:val="00CC2193"/>
    <w:rsid w:val="00CC23F1"/>
    <w:rsid w:val="00CD191B"/>
    <w:rsid w:val="00CD2D8B"/>
    <w:rsid w:val="00CD60DD"/>
    <w:rsid w:val="00CD7060"/>
    <w:rsid w:val="00CE1EFA"/>
    <w:rsid w:val="00CE2884"/>
    <w:rsid w:val="00CE2AE8"/>
    <w:rsid w:val="00CE32F7"/>
    <w:rsid w:val="00CE587C"/>
    <w:rsid w:val="00CF12B2"/>
    <w:rsid w:val="00CF294A"/>
    <w:rsid w:val="00CF3B18"/>
    <w:rsid w:val="00CF5457"/>
    <w:rsid w:val="00D010F9"/>
    <w:rsid w:val="00D0146F"/>
    <w:rsid w:val="00D02142"/>
    <w:rsid w:val="00D02D9C"/>
    <w:rsid w:val="00D0395A"/>
    <w:rsid w:val="00D0577D"/>
    <w:rsid w:val="00D06773"/>
    <w:rsid w:val="00D0679B"/>
    <w:rsid w:val="00D06F38"/>
    <w:rsid w:val="00D102FD"/>
    <w:rsid w:val="00D110F6"/>
    <w:rsid w:val="00D13991"/>
    <w:rsid w:val="00D13A6E"/>
    <w:rsid w:val="00D15717"/>
    <w:rsid w:val="00D2146D"/>
    <w:rsid w:val="00D21D25"/>
    <w:rsid w:val="00D24EC6"/>
    <w:rsid w:val="00D25C41"/>
    <w:rsid w:val="00D26750"/>
    <w:rsid w:val="00D26FB8"/>
    <w:rsid w:val="00D271BE"/>
    <w:rsid w:val="00D34A5C"/>
    <w:rsid w:val="00D359CD"/>
    <w:rsid w:val="00D36DD2"/>
    <w:rsid w:val="00D3747E"/>
    <w:rsid w:val="00D37ECC"/>
    <w:rsid w:val="00D4324F"/>
    <w:rsid w:val="00D50899"/>
    <w:rsid w:val="00D52EDC"/>
    <w:rsid w:val="00D5727E"/>
    <w:rsid w:val="00D6226A"/>
    <w:rsid w:val="00D630B9"/>
    <w:rsid w:val="00D64B17"/>
    <w:rsid w:val="00D73287"/>
    <w:rsid w:val="00D736C2"/>
    <w:rsid w:val="00D74A35"/>
    <w:rsid w:val="00D74B75"/>
    <w:rsid w:val="00D74D26"/>
    <w:rsid w:val="00D7556B"/>
    <w:rsid w:val="00D759C8"/>
    <w:rsid w:val="00D801C3"/>
    <w:rsid w:val="00D834BB"/>
    <w:rsid w:val="00D8443C"/>
    <w:rsid w:val="00D84A8E"/>
    <w:rsid w:val="00D943E9"/>
    <w:rsid w:val="00D94828"/>
    <w:rsid w:val="00D96F7C"/>
    <w:rsid w:val="00D97A94"/>
    <w:rsid w:val="00DA1986"/>
    <w:rsid w:val="00DA5660"/>
    <w:rsid w:val="00DA5D79"/>
    <w:rsid w:val="00DA6F43"/>
    <w:rsid w:val="00DB1134"/>
    <w:rsid w:val="00DB27EA"/>
    <w:rsid w:val="00DB3264"/>
    <w:rsid w:val="00DB3D72"/>
    <w:rsid w:val="00DB5A53"/>
    <w:rsid w:val="00DC06DA"/>
    <w:rsid w:val="00DC21F5"/>
    <w:rsid w:val="00DC297F"/>
    <w:rsid w:val="00DC4EDA"/>
    <w:rsid w:val="00DC6EF9"/>
    <w:rsid w:val="00DC74A4"/>
    <w:rsid w:val="00DD0FED"/>
    <w:rsid w:val="00DD1225"/>
    <w:rsid w:val="00DD3EC5"/>
    <w:rsid w:val="00DD4177"/>
    <w:rsid w:val="00DE0B6E"/>
    <w:rsid w:val="00DE1607"/>
    <w:rsid w:val="00DE2B8B"/>
    <w:rsid w:val="00DE44FF"/>
    <w:rsid w:val="00DE5BB0"/>
    <w:rsid w:val="00DF0F90"/>
    <w:rsid w:val="00DF5C0E"/>
    <w:rsid w:val="00E00C69"/>
    <w:rsid w:val="00E01331"/>
    <w:rsid w:val="00E02519"/>
    <w:rsid w:val="00E02861"/>
    <w:rsid w:val="00E139CC"/>
    <w:rsid w:val="00E15A0F"/>
    <w:rsid w:val="00E2048B"/>
    <w:rsid w:val="00E24A41"/>
    <w:rsid w:val="00E253E1"/>
    <w:rsid w:val="00E26927"/>
    <w:rsid w:val="00E26A4C"/>
    <w:rsid w:val="00E26C3F"/>
    <w:rsid w:val="00E27EB9"/>
    <w:rsid w:val="00E331EF"/>
    <w:rsid w:val="00E33A89"/>
    <w:rsid w:val="00E346B1"/>
    <w:rsid w:val="00E35DEE"/>
    <w:rsid w:val="00E37314"/>
    <w:rsid w:val="00E37345"/>
    <w:rsid w:val="00E42AAD"/>
    <w:rsid w:val="00E44214"/>
    <w:rsid w:val="00E45724"/>
    <w:rsid w:val="00E477F9"/>
    <w:rsid w:val="00E51A03"/>
    <w:rsid w:val="00E53885"/>
    <w:rsid w:val="00E54581"/>
    <w:rsid w:val="00E54816"/>
    <w:rsid w:val="00E64CFA"/>
    <w:rsid w:val="00E659A6"/>
    <w:rsid w:val="00E65DC3"/>
    <w:rsid w:val="00E67CE0"/>
    <w:rsid w:val="00E67DEA"/>
    <w:rsid w:val="00E70012"/>
    <w:rsid w:val="00E70B65"/>
    <w:rsid w:val="00E72901"/>
    <w:rsid w:val="00E72CA1"/>
    <w:rsid w:val="00E75397"/>
    <w:rsid w:val="00E761B3"/>
    <w:rsid w:val="00E80678"/>
    <w:rsid w:val="00E81AE9"/>
    <w:rsid w:val="00E82D79"/>
    <w:rsid w:val="00E83B80"/>
    <w:rsid w:val="00E83DAD"/>
    <w:rsid w:val="00E8492A"/>
    <w:rsid w:val="00E86FA3"/>
    <w:rsid w:val="00E9159F"/>
    <w:rsid w:val="00E91C12"/>
    <w:rsid w:val="00E94E26"/>
    <w:rsid w:val="00E96AC7"/>
    <w:rsid w:val="00E978AF"/>
    <w:rsid w:val="00EA17CD"/>
    <w:rsid w:val="00EA43E8"/>
    <w:rsid w:val="00EA6BDD"/>
    <w:rsid w:val="00EA790B"/>
    <w:rsid w:val="00EA7E67"/>
    <w:rsid w:val="00EA7F1C"/>
    <w:rsid w:val="00EB46B2"/>
    <w:rsid w:val="00EB5DBA"/>
    <w:rsid w:val="00EC3C22"/>
    <w:rsid w:val="00EC4625"/>
    <w:rsid w:val="00EC5F86"/>
    <w:rsid w:val="00EC7BDF"/>
    <w:rsid w:val="00ED23B9"/>
    <w:rsid w:val="00ED40D8"/>
    <w:rsid w:val="00ED7D22"/>
    <w:rsid w:val="00EE0AD5"/>
    <w:rsid w:val="00EE2CDA"/>
    <w:rsid w:val="00EE2DD2"/>
    <w:rsid w:val="00EE32AC"/>
    <w:rsid w:val="00EE62BB"/>
    <w:rsid w:val="00EE7004"/>
    <w:rsid w:val="00EE7C4F"/>
    <w:rsid w:val="00EF0D21"/>
    <w:rsid w:val="00EF3C90"/>
    <w:rsid w:val="00EF580B"/>
    <w:rsid w:val="00F00719"/>
    <w:rsid w:val="00F008A5"/>
    <w:rsid w:val="00F00EF4"/>
    <w:rsid w:val="00F02712"/>
    <w:rsid w:val="00F14744"/>
    <w:rsid w:val="00F14A64"/>
    <w:rsid w:val="00F15A0F"/>
    <w:rsid w:val="00F245D3"/>
    <w:rsid w:val="00F24B1D"/>
    <w:rsid w:val="00F26D95"/>
    <w:rsid w:val="00F26FD0"/>
    <w:rsid w:val="00F27F7B"/>
    <w:rsid w:val="00F323D8"/>
    <w:rsid w:val="00F32461"/>
    <w:rsid w:val="00F33065"/>
    <w:rsid w:val="00F3667F"/>
    <w:rsid w:val="00F40E03"/>
    <w:rsid w:val="00F40E34"/>
    <w:rsid w:val="00F41A00"/>
    <w:rsid w:val="00F518CF"/>
    <w:rsid w:val="00F51D62"/>
    <w:rsid w:val="00F52791"/>
    <w:rsid w:val="00F52BB4"/>
    <w:rsid w:val="00F57DE0"/>
    <w:rsid w:val="00F57F9E"/>
    <w:rsid w:val="00F62F10"/>
    <w:rsid w:val="00F70393"/>
    <w:rsid w:val="00F7090F"/>
    <w:rsid w:val="00F7591D"/>
    <w:rsid w:val="00F804EB"/>
    <w:rsid w:val="00F81D8E"/>
    <w:rsid w:val="00F833C3"/>
    <w:rsid w:val="00F853B3"/>
    <w:rsid w:val="00F9106C"/>
    <w:rsid w:val="00F94045"/>
    <w:rsid w:val="00F950B4"/>
    <w:rsid w:val="00F956DF"/>
    <w:rsid w:val="00FA2379"/>
    <w:rsid w:val="00FA31F4"/>
    <w:rsid w:val="00FA4910"/>
    <w:rsid w:val="00FA4E37"/>
    <w:rsid w:val="00FA5CCC"/>
    <w:rsid w:val="00FB014C"/>
    <w:rsid w:val="00FB0A9A"/>
    <w:rsid w:val="00FB428D"/>
    <w:rsid w:val="00FB42C4"/>
    <w:rsid w:val="00FB4CBF"/>
    <w:rsid w:val="00FB5526"/>
    <w:rsid w:val="00FB5867"/>
    <w:rsid w:val="00FB7A26"/>
    <w:rsid w:val="00FC1E75"/>
    <w:rsid w:val="00FC259A"/>
    <w:rsid w:val="00FC3142"/>
    <w:rsid w:val="00FC3DE3"/>
    <w:rsid w:val="00FC5B9C"/>
    <w:rsid w:val="00FD0FE0"/>
    <w:rsid w:val="00FD204D"/>
    <w:rsid w:val="00FD56B3"/>
    <w:rsid w:val="00FD74E8"/>
    <w:rsid w:val="00FE14AA"/>
    <w:rsid w:val="00FE153F"/>
    <w:rsid w:val="00FE2624"/>
    <w:rsid w:val="00FE3687"/>
    <w:rsid w:val="00FE54E5"/>
    <w:rsid w:val="00FF09B2"/>
    <w:rsid w:val="00FF1FE9"/>
    <w:rsid w:val="00FF2EC6"/>
    <w:rsid w:val="00FF3373"/>
    <w:rsid w:val="00FF40F6"/>
    <w:rsid w:val="00FF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A6090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Normal">
    <w:name w:val="ConsPlusNormal"/>
    <w:rsid w:val="004E33C8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a">
    <w:name w:val="No Spacing"/>
    <w:uiPriority w:val="1"/>
    <w:qFormat/>
    <w:rsid w:val="00DE44FF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A6090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Normal">
    <w:name w:val="ConsPlusNormal"/>
    <w:rsid w:val="004E33C8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a">
    <w:name w:val="No Spacing"/>
    <w:uiPriority w:val="1"/>
    <w:qFormat/>
    <w:rsid w:val="00DE44FF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A7829-36B0-483D-B724-451B5008D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2247</Words>
  <Characters>12814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Филонова</dc:creator>
  <cp:lastModifiedBy>Филонова Елена Александровна</cp:lastModifiedBy>
  <cp:revision>2</cp:revision>
  <dcterms:created xsi:type="dcterms:W3CDTF">2022-02-11T06:19:00Z</dcterms:created>
  <dcterms:modified xsi:type="dcterms:W3CDTF">2022-02-11T06:19:00Z</dcterms:modified>
</cp:coreProperties>
</file>