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5C" w:rsidRDefault="00746D39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</w:p>
    <w:p w:rsidR="00746D39" w:rsidRPr="00E54581" w:rsidRDefault="0019035C" w:rsidP="00910AA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Всероссийской 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сельскохозяйственной 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микро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переписи 20</w:t>
      </w:r>
      <w:r w:rsidR="00BB07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21</w:t>
      </w:r>
      <w:r w:rsidR="00910AAD" w:rsidRPr="00910A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910AAD" w:rsidRPr="005D4CC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:rsidR="00E54581" w:rsidRPr="00E54581" w:rsidRDefault="00E54581" w:rsidP="00910AAD">
      <w:pPr>
        <w:pStyle w:val="ConsPlusNormal"/>
        <w:jc w:val="center"/>
        <w:rPr>
          <w:b/>
        </w:rPr>
      </w:pP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BF3965">
        <w:rPr>
          <w:rFonts w:ascii="Times New Roman" w:hAnsi="Times New Roman"/>
          <w:b/>
          <w:spacing w:val="-8"/>
          <w:sz w:val="28"/>
          <w:szCs w:val="28"/>
        </w:rPr>
        <w:t>январе</w:t>
      </w:r>
      <w:r w:rsidR="002E21A5">
        <w:rPr>
          <w:rFonts w:ascii="Times New Roman" w:hAnsi="Times New Roman"/>
          <w:b/>
          <w:spacing w:val="-8"/>
          <w:sz w:val="28"/>
          <w:szCs w:val="28"/>
        </w:rPr>
        <w:t>-</w:t>
      </w:r>
      <w:r w:rsidR="00BF3965">
        <w:rPr>
          <w:rFonts w:ascii="Times New Roman" w:hAnsi="Times New Roman"/>
          <w:b/>
          <w:spacing w:val="-8"/>
          <w:sz w:val="28"/>
          <w:szCs w:val="28"/>
        </w:rPr>
        <w:t>марте</w:t>
      </w:r>
      <w:r w:rsidR="00A75E42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B07A3">
        <w:rPr>
          <w:rFonts w:ascii="Times New Roman" w:hAnsi="Times New Roman"/>
          <w:b/>
          <w:spacing w:val="-8"/>
          <w:sz w:val="28"/>
          <w:szCs w:val="28"/>
        </w:rPr>
        <w:t>2</w:t>
      </w:r>
      <w:r w:rsidR="00BF3965">
        <w:rPr>
          <w:rFonts w:ascii="Times New Roman" w:hAnsi="Times New Roman"/>
          <w:b/>
          <w:spacing w:val="-8"/>
          <w:sz w:val="28"/>
          <w:szCs w:val="28"/>
        </w:rPr>
        <w:t>1</w:t>
      </w:r>
      <w:r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0425C0" w:rsidRPr="00746D39" w:rsidRDefault="000425C0" w:rsidP="00C522EE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15 9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.03.920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8603AF" w:rsidRPr="005D4CCF" w:rsidTr="001308FF">
        <w:tc>
          <w:tcPr>
            <w:tcW w:w="2518" w:type="dxa"/>
          </w:tcPr>
          <w:p w:rsidR="008603AF" w:rsidRDefault="00910AAD" w:rsidP="00BB07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  <w:r w:rsidR="00190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518CF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19035C" w:rsidRDefault="0019035C" w:rsidP="00190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ознакомиться с нормативными правовыми и методологическими документами Всероссийской сельскохозяйственной переписи 2016 года </w:t>
            </w:r>
            <w:r w:rsidRPr="003C2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6B349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r:id="rId7" w:history="1"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://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www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gks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r w:rsidRPr="006B3490">
                <w:rPr>
                  <w:rStyle w:val="aa"/>
                  <w:rFonts w:ascii="Times New Roman" w:hAnsi="Times New Roman"/>
                  <w:bCs/>
                  <w:sz w:val="24"/>
                  <w:szCs w:val="24"/>
                </w:rPr>
                <w:t>/519</w:t>
              </w:r>
            </w:hyperlink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8603AF" w:rsidRPr="00AA32E2" w:rsidRDefault="0019035C" w:rsidP="00B80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организовать работу по формированию списков объектов СХМП-2021 по мунипальным районам и городским округам для их дальнейшей актуализации.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(контролер)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осуществить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координацию работы по 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списков объектов СХМП-2021 с использованием АС ГС ОФСН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ГС ВСХП-2016, а также ПС ВГС в части личных подсобных хозяйств населения</w:t>
            </w:r>
            <w:r w:rsidRPr="00F932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работу по использованию дополнительных источников информации для актуализации списков объектов СХМП-2021 по различным категориям сельскохозяйственных производителей;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вести учет контроля полноты составляемых объектов СХМП-2021.</w:t>
            </w:r>
          </w:p>
        </w:tc>
      </w:tr>
      <w:tr w:rsidR="009442A7" w:rsidRPr="005D4CCF" w:rsidTr="001308FF">
        <w:tc>
          <w:tcPr>
            <w:tcW w:w="2518" w:type="dxa"/>
          </w:tcPr>
          <w:p w:rsidR="009442A7" w:rsidRDefault="009442A7" w:rsidP="00944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 (инструктор территориального уровня)</w:t>
            </w:r>
          </w:p>
        </w:tc>
        <w:tc>
          <w:tcPr>
            <w:tcW w:w="8363" w:type="dxa"/>
          </w:tcPr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осуществить формирование списков объектов СХМП-2021 с использованием АС ГС ОФСН Приморского края;</w:t>
            </w:r>
          </w:p>
          <w:p w:rsidR="00B80AB3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произвести актуализацию ГС №5 в части приведения адресной части списка в соответствии со списками ВПН-2020;</w:t>
            </w:r>
          </w:p>
          <w:p w:rsidR="009442A7" w:rsidRDefault="00B80AB3" w:rsidP="00B80A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осуществлять работу с органами местного самоуправления по вопросам актуализации списков личных подсобных и других индивидуальных хозяйств граждан и некоммерческих товариществ.</w:t>
            </w:r>
          </w:p>
        </w:tc>
      </w:tr>
    </w:tbl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\</w:t>
      </w: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442A7" w:rsidRDefault="009442A7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1308FF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BB07A3">
            <w:pPr>
              <w:tabs>
                <w:tab w:val="left" w:pos="5970"/>
              </w:tabs>
              <w:spacing w:after="0"/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526D8C" w:rsidRPr="008E08BD" w:rsidTr="001308FF">
        <w:tc>
          <w:tcPr>
            <w:tcW w:w="2376" w:type="dxa"/>
          </w:tcPr>
          <w:p w:rsidR="00526D8C" w:rsidRPr="00994583" w:rsidRDefault="00526D8C" w:rsidP="009945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4583"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</w:tc>
        <w:tc>
          <w:tcPr>
            <w:tcW w:w="1441" w:type="dxa"/>
          </w:tcPr>
          <w:p w:rsidR="00526D8C" w:rsidRPr="008E08BD" w:rsidRDefault="009442A7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006B62" w:rsidRDefault="00BF3965" w:rsidP="00BF3965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200879</w:t>
            </w:r>
            <w:r w:rsidR="00BB07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8E08BD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0E1EE8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526D8C" w:rsidRPr="00E54581" w:rsidTr="001308FF">
        <w:tc>
          <w:tcPr>
            <w:tcW w:w="2376" w:type="dxa"/>
          </w:tcPr>
          <w:p w:rsidR="00526D8C" w:rsidRPr="00E54581" w:rsidRDefault="00526D8C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2" w:colLast="2"/>
            <w:r w:rsidRPr="00E5458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526D8C" w:rsidRPr="009442A7" w:rsidRDefault="009442A7" w:rsidP="00AD5A3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526D8C" w:rsidRPr="00BF3965" w:rsidRDefault="00BF3965" w:rsidP="00ED29A6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3965">
              <w:rPr>
                <w:rFonts w:ascii="Times New Roman" w:hAnsi="Times New Roman"/>
                <w:b/>
                <w:sz w:val="24"/>
                <w:szCs w:val="24"/>
              </w:rPr>
              <w:t>200879.40</w:t>
            </w: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526D8C" w:rsidRPr="00E54581" w:rsidRDefault="00526D8C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526D8C" w:rsidRPr="00E54581" w:rsidRDefault="00526D8C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  <w:bookmarkEnd w:id="0"/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5BE"/>
    <w:rsid w:val="001839E5"/>
    <w:rsid w:val="00184BE8"/>
    <w:rsid w:val="00184BF8"/>
    <w:rsid w:val="0019035C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21A5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404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5DDA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87DE1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E6246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6BA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22D6"/>
    <w:rsid w:val="008240F2"/>
    <w:rsid w:val="00827DCF"/>
    <w:rsid w:val="0083075C"/>
    <w:rsid w:val="00830EA0"/>
    <w:rsid w:val="00831720"/>
    <w:rsid w:val="00831A63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2A7"/>
    <w:rsid w:val="00944D4D"/>
    <w:rsid w:val="00947BED"/>
    <w:rsid w:val="00953320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0AB3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07A3"/>
    <w:rsid w:val="00BB159D"/>
    <w:rsid w:val="00BB305A"/>
    <w:rsid w:val="00BB3DA7"/>
    <w:rsid w:val="00BB56B4"/>
    <w:rsid w:val="00BB7937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965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29A6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a">
    <w:name w:val="Hyperlink"/>
    <w:rsid w:val="0019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ks.ru/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96E6C-BB4E-4B31-A3A3-756613B4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2021-02-18T07:42:00Z</dcterms:created>
  <dcterms:modified xsi:type="dcterms:W3CDTF">2021-02-18T07:42:00Z</dcterms:modified>
</cp:coreProperties>
</file>