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92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614"/>
        <w:gridCol w:w="1649"/>
        <w:gridCol w:w="3485"/>
        <w:gridCol w:w="3620"/>
        <w:gridCol w:w="3142"/>
        <w:gridCol w:w="3202"/>
        <w:gridCol w:w="3628"/>
        <w:gridCol w:w="3599"/>
        <w:gridCol w:w="2369"/>
        <w:gridCol w:w="1380"/>
        <w:gridCol w:w="2026"/>
        <w:gridCol w:w="1447"/>
      </w:tblGrid>
      <w:tr w:rsidR="00000000">
        <w:trPr>
          <w:trHeight w:val="3500"/>
        </w:trPr>
        <w:tc>
          <w:tcPr>
            <w:tcW w:w="3159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jc w:val="center"/>
            </w:pPr>
            <w:bookmarkStart w:id="0" w:name="_GoBack"/>
            <w:bookmarkEnd w:id="0"/>
            <w:r>
              <w:t> </w:t>
            </w:r>
          </w:p>
          <w:p w:rsidR="00000000" w:rsidRDefault="006E316B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Сведения</w:t>
            </w:r>
          </w:p>
          <w:p w:rsidR="00000000" w:rsidRDefault="006E316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Приморскстата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(с учетом уточнений, представленных до 1 </w:t>
            </w: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июля 2013 года) за отчетный период с 1 января 2012 года по 31 декабря 2012 года, подлежащих размещению на официальном сайте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Приморскстата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в соответствии с порядком размещения указанных сведений на официальных сайтах федеральных государственных органов, утв</w:t>
            </w:r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ержденным Указом Президента Российской</w:t>
            </w:r>
            <w:proofErr w:type="gramEnd"/>
            <w:r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 xml:space="preserve"> Федерации от 8 июля 2013 г. № 613</w:t>
            </w:r>
          </w:p>
          <w:p w:rsidR="00000000" w:rsidRDefault="006E316B">
            <w:pPr>
              <w:jc w:val="center"/>
            </w:pPr>
            <w:r>
              <w:t> </w:t>
            </w:r>
          </w:p>
        </w:tc>
      </w:tr>
      <w:tr w:rsidR="00000000">
        <w:trPr>
          <w:trHeight w:val="136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jc w:val="center"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 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br/>
              <w:t>гражданского служащего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jc w:val="center"/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10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  </w:t>
            </w:r>
            <w:r>
              <w:rPr>
                <w:sz w:val="20"/>
                <w:szCs w:val="20"/>
              </w:rPr>
              <w:t xml:space="preserve">имущества, на праве собственности или </w:t>
            </w:r>
          </w:p>
          <w:p w:rsidR="00000000" w:rsidRDefault="006E316B"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пользовании, (вид, площадь, страна расположения каждого объекта)</w:t>
            </w:r>
          </w:p>
        </w:tc>
        <w:tc>
          <w:tcPr>
            <w:tcW w:w="10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</w:t>
            </w:r>
          </w:p>
          <w:p w:rsidR="00000000" w:rsidRDefault="006E316B"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 (вид и марка)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 паев в уставных капиталах организаций)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000000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государственного служ</w:t>
            </w:r>
            <w:r>
              <w:rPr>
                <w:sz w:val="20"/>
                <w:szCs w:val="20"/>
              </w:rPr>
              <w:t>ащего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несовершеннолетних детей </w:t>
            </w:r>
          </w:p>
          <w:p w:rsidR="00000000" w:rsidRDefault="006E316B"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супруги (супруга) гражданского </w:t>
            </w:r>
          </w:p>
          <w:p w:rsidR="00000000" w:rsidRDefault="006E316B">
            <w:r>
              <w:rPr>
                <w:sz w:val="20"/>
                <w:szCs w:val="20"/>
              </w:rPr>
              <w:t>служащего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2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Шаповалов Виктор Федорович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51,0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51,0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105,0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</w:t>
            </w:r>
            <w:r>
              <w:rPr>
                <w:sz w:val="20"/>
                <w:szCs w:val="20"/>
              </w:rPr>
              <w:br/>
              <w:t>20,0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</w:t>
            </w:r>
            <w:r>
              <w:rPr>
                <w:sz w:val="20"/>
                <w:szCs w:val="20"/>
              </w:rPr>
              <w:br/>
              <w:t>20,0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105,0 кв. м., индивиду</w:t>
            </w:r>
            <w:r>
              <w:rPr>
                <w:sz w:val="20"/>
                <w:szCs w:val="20"/>
              </w:rPr>
              <w:t>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42,3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1,653,846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2,987,098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Карпова Марина Ивановна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67,2 кв. м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2/3 доли</w:t>
            </w:r>
            <w:r>
              <w:rPr>
                <w:sz w:val="20"/>
                <w:szCs w:val="20"/>
              </w:rPr>
              <w:br/>
              <w:t>67,2 кв. м.,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(в пользовании, фактическое предоставление)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1/4 доли</w:t>
            </w:r>
            <w:r>
              <w:rPr>
                <w:sz w:val="20"/>
                <w:szCs w:val="20"/>
              </w:rPr>
              <w:br/>
              <w:t>62,4 кв. м.,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3/4 доли</w:t>
            </w:r>
            <w:r>
              <w:rPr>
                <w:sz w:val="20"/>
                <w:szCs w:val="20"/>
              </w:rPr>
              <w:br/>
              <w:t>62,4 кв. м.,</w:t>
            </w:r>
            <w:r>
              <w:rPr>
                <w:sz w:val="20"/>
                <w:szCs w:val="20"/>
              </w:rPr>
              <w:br/>
              <w:t> (в пользовании, фактическое предоставление)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67,2 кв. м.,</w:t>
            </w:r>
            <w:r>
              <w:rPr>
                <w:sz w:val="20"/>
                <w:szCs w:val="20"/>
              </w:rPr>
              <w:br/>
              <w:t> (в пользовании, фактическое предоставление)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Дач</w:t>
            </w:r>
            <w:r>
              <w:rPr>
                <w:sz w:val="20"/>
                <w:szCs w:val="20"/>
              </w:rPr>
              <w:t>ный участок,</w:t>
            </w:r>
            <w:r>
              <w:rPr>
                <w:sz w:val="20"/>
                <w:szCs w:val="20"/>
              </w:rPr>
              <w:br/>
              <w:t>600,0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</w:t>
            </w:r>
            <w:r>
              <w:rPr>
                <w:sz w:val="20"/>
                <w:szCs w:val="20"/>
              </w:rPr>
              <w:br/>
              <w:t>18,0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Probox</w:t>
            </w:r>
            <w:proofErr w:type="spellEnd"/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709,909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421,630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Баукова Наталья Георгиевна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60,0 кв. м.,</w:t>
            </w:r>
            <w:r>
              <w:rPr>
                <w:sz w:val="20"/>
                <w:szCs w:val="20"/>
              </w:rPr>
              <w:br/>
              <w:t>совместная, 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737,120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Новобрицкая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Яна Валерьевна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53,0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18,4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br/>
              <w:t>30.1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834,0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18,4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Corolla</w:t>
            </w:r>
            <w:proofErr w:type="spellEnd"/>
            <w:r>
              <w:rPr>
                <w:sz w:val="20"/>
                <w:szCs w:val="20"/>
              </w:rPr>
              <w:t xml:space="preserve"> II,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Daihatsu</w:t>
            </w:r>
            <w:proofErr w:type="spellEnd"/>
            <w:r>
              <w:rPr>
                <w:sz w:val="20"/>
                <w:szCs w:val="20"/>
              </w:rPr>
              <w:t xml:space="preserve"> YRV, </w:t>
            </w:r>
          </w:p>
          <w:p w:rsidR="00000000" w:rsidRDefault="006E316B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Delica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  </w:t>
            </w:r>
            <w:proofErr w:type="spellStart"/>
            <w:r>
              <w:rPr>
                <w:sz w:val="20"/>
                <w:szCs w:val="20"/>
              </w:rPr>
              <w:t>Isusu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Elf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707,886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241,852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Филонова Елена Александровна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 1/5 доли,</w:t>
            </w:r>
            <w:r>
              <w:rPr>
                <w:sz w:val="20"/>
                <w:szCs w:val="20"/>
              </w:rPr>
              <w:br/>
              <w:t>87,1 кв. м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4/5 доли,</w:t>
            </w:r>
            <w:r>
              <w:rPr>
                <w:sz w:val="20"/>
                <w:szCs w:val="20"/>
              </w:rPr>
              <w:br/>
              <w:t>87,1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Жилой дом,</w:t>
            </w:r>
            <w:r>
              <w:rPr>
                <w:sz w:val="20"/>
                <w:szCs w:val="20"/>
              </w:rPr>
              <w:br/>
              <w:t>50,1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748,216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336,680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Абатурова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Кира Викторовна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индивидуа-льная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              66,6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Земельный участок, 873 кв.м., Россия </w:t>
            </w:r>
            <w:r>
              <w:rPr>
                <w:sz w:val="20"/>
                <w:szCs w:val="20"/>
              </w:rPr>
              <w:br/>
              <w:t>Квартира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индивидуальная 34,7 кв.м., </w:t>
            </w:r>
            <w:r>
              <w:rPr>
                <w:sz w:val="20"/>
                <w:szCs w:val="20"/>
              </w:rPr>
              <w:br/>
              <w:t xml:space="preserve">Квартира, индивидуальная     66,6 </w:t>
            </w:r>
            <w:r>
              <w:rPr>
                <w:sz w:val="20"/>
                <w:szCs w:val="20"/>
              </w:rPr>
              <w:t xml:space="preserve">кв.м.        (в пользовании, </w:t>
            </w:r>
            <w:proofErr w:type="spellStart"/>
            <w:r>
              <w:rPr>
                <w:sz w:val="20"/>
                <w:szCs w:val="20"/>
              </w:rPr>
              <w:t>фактичес</w:t>
            </w:r>
            <w:proofErr w:type="spellEnd"/>
            <w:r>
              <w:rPr>
                <w:sz w:val="20"/>
                <w:szCs w:val="20"/>
              </w:rPr>
              <w:t xml:space="preserve">-кое предоставление как член семьи), Россия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66,6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   (в пользовании,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как член семьи), </w:t>
            </w:r>
          </w:p>
          <w:p w:rsidR="00000000" w:rsidRDefault="006E316B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CRV,</w:t>
            </w:r>
          </w:p>
          <w:p w:rsidR="00000000" w:rsidRDefault="006E316B"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533,563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959,996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Зенкина Ирина 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 52,0 кв.м., индивидуальная, Россия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52,0 кв.м., (в пользовании,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000000" w:rsidRDefault="006E316B">
            <w:r>
              <w:rPr>
                <w:sz w:val="20"/>
                <w:szCs w:val="20"/>
              </w:rPr>
              <w:t xml:space="preserve"> как член семьи), 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52,0 кв.м., (в пользовании, </w:t>
            </w: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предоста-ление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семьи), Россия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Ipsum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000" w:rsidRDefault="006E316B"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470,029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Вепрева Елена Алексеевна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65,0 кв. м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65,0 кв. м.,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>
              <w:rPr>
                <w:sz w:val="20"/>
                <w:szCs w:val="20"/>
              </w:rPr>
              <w:t>поль-зовании</w:t>
            </w:r>
            <w:proofErr w:type="spellEnd"/>
            <w:proofErr w:type="gramEnd"/>
            <w:r>
              <w:rPr>
                <w:sz w:val="20"/>
                <w:szCs w:val="20"/>
              </w:rPr>
              <w:t>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65,0 кв. м.,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37,8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Extral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594,970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5,300,000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Баринова Ирина 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1/4 доли,</w:t>
            </w:r>
            <w:r>
              <w:rPr>
                <w:sz w:val="20"/>
                <w:szCs w:val="20"/>
              </w:rPr>
              <w:br/>
              <w:t>47,4 кв. м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47,4 кв. м.,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>(в пользовании, ф</w:t>
            </w:r>
            <w:r>
              <w:rPr>
                <w:sz w:val="20"/>
                <w:szCs w:val="20"/>
              </w:rPr>
              <w:t>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1/4 доли,</w:t>
            </w:r>
            <w:r>
              <w:rPr>
                <w:sz w:val="20"/>
                <w:szCs w:val="20"/>
              </w:rPr>
              <w:br/>
              <w:t>47,4 кв. м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47,4 кв. м.,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MMC </w:t>
            </w:r>
            <w:proofErr w:type="spellStart"/>
            <w:r>
              <w:rPr>
                <w:sz w:val="20"/>
                <w:szCs w:val="20"/>
              </w:rPr>
              <w:t>Pagero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00000" w:rsidRDefault="006E316B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>,003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65,334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Кузнецова</w:t>
            </w:r>
            <w:r>
              <w:rPr>
                <w:b/>
                <w:bCs/>
                <w:sz w:val="20"/>
                <w:szCs w:val="20"/>
              </w:rPr>
              <w:br/>
              <w:t>Ольга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66,4 кв. м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66,4 кв. 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66,4 кв.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66,4 кв. 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pPr>
              <w:spacing w:after="240"/>
            </w:pPr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18,6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Mohave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00000" w:rsidRDefault="006E316B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683,326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Голубева</w:t>
            </w:r>
            <w:r>
              <w:rPr>
                <w:b/>
                <w:bCs/>
                <w:sz w:val="20"/>
                <w:szCs w:val="20"/>
              </w:rPr>
              <w:br/>
              <w:t>Надежда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36,2 кв. м,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36,2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поль-зовании</w:t>
            </w:r>
            <w:proofErr w:type="spellEnd"/>
            <w:r>
              <w:rPr>
                <w:sz w:val="20"/>
                <w:szCs w:val="20"/>
              </w:rPr>
              <w:t xml:space="preserve">, фактическое </w:t>
            </w:r>
            <w:proofErr w:type="spellStart"/>
            <w:r>
              <w:rPr>
                <w:sz w:val="20"/>
                <w:szCs w:val="20"/>
              </w:rPr>
              <w:t>предостав-ление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36,2 кв. м,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36,2 кв.м.,</w:t>
            </w:r>
            <w:r>
              <w:rPr>
                <w:sz w:val="20"/>
                <w:szCs w:val="20"/>
              </w:rPr>
              <w:br/>
              <w:t>2</w:t>
            </w:r>
            <w:r>
              <w:rPr>
                <w:sz w:val="20"/>
                <w:szCs w:val="20"/>
              </w:rPr>
              <w:t>/3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36,2 кв. м,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36,2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622,504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464,143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Ходос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Ирина Дмитриевна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43,3 кв. м,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50,8 кв. м., 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43,3 кв.м.,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пользо-вании</w:t>
            </w:r>
            <w:proofErr w:type="spellEnd"/>
            <w:r>
              <w:rPr>
                <w:sz w:val="20"/>
                <w:szCs w:val="20"/>
              </w:rPr>
              <w:t xml:space="preserve">, фактическое </w:t>
            </w:r>
            <w:proofErr w:type="spellStart"/>
            <w:r>
              <w:rPr>
                <w:sz w:val="20"/>
                <w:szCs w:val="20"/>
              </w:rPr>
              <w:t>предостав-ление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50,8 кв. м., (в пользовании,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43,3 кв.м.,</w:t>
            </w:r>
            <w:r>
              <w:rPr>
                <w:sz w:val="20"/>
                <w:szCs w:val="20"/>
              </w:rPr>
              <w:br/>
              <w:t xml:space="preserve">(в пользовании, </w:t>
            </w: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  CR-V, </w:t>
            </w:r>
          </w:p>
          <w:p w:rsidR="00000000" w:rsidRDefault="006E316B">
            <w:proofErr w:type="spellStart"/>
            <w:r>
              <w:rPr>
                <w:sz w:val="20"/>
                <w:szCs w:val="20"/>
              </w:rPr>
              <w:t>индиви-уальная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663,124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240,653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Гащук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Алла</w:t>
            </w:r>
            <w:r>
              <w:rPr>
                <w:b/>
                <w:bCs/>
                <w:sz w:val="20"/>
                <w:szCs w:val="20"/>
              </w:rPr>
              <w:br/>
              <w:t>Петровна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1/4 доли,</w:t>
            </w:r>
            <w:r>
              <w:rPr>
                <w:sz w:val="20"/>
                <w:szCs w:val="20"/>
              </w:rPr>
              <w:br/>
              <w:t>65,0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65,0 кв. м,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1/4 доли,</w:t>
            </w:r>
            <w:r>
              <w:rPr>
                <w:sz w:val="20"/>
                <w:szCs w:val="20"/>
              </w:rPr>
              <w:br/>
              <w:t>65,0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65,0 кв. м,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604,113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806,385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Маликова</w:t>
            </w:r>
            <w:r>
              <w:rPr>
                <w:b/>
                <w:bCs/>
                <w:sz w:val="20"/>
                <w:szCs w:val="20"/>
              </w:rPr>
              <w:br/>
              <w:t>Екатерина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68,0 кв. м,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68,0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603,819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Зорниченко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Лариса</w:t>
            </w:r>
            <w:r>
              <w:rPr>
                <w:b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40,5 кв. м,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40,5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40,5 кв. м,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40,5 кв. м.,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  CR-V, </w:t>
            </w:r>
          </w:p>
          <w:p w:rsidR="00000000" w:rsidRDefault="006E316B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576,731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666,652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Киселева</w:t>
            </w:r>
            <w:r>
              <w:rPr>
                <w:b/>
                <w:bCs/>
                <w:sz w:val="20"/>
                <w:szCs w:val="20"/>
              </w:rPr>
              <w:br/>
              <w:t>Виктория</w:t>
            </w:r>
            <w:r>
              <w:rPr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67,5 кв. м,</w:t>
            </w:r>
            <w:r>
              <w:rPr>
                <w:sz w:val="20"/>
                <w:szCs w:val="20"/>
              </w:rPr>
              <w:br/>
              <w:t>3/5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67,5 кв.м.,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2/5 доли,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625,353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Федорова</w:t>
            </w:r>
            <w:r>
              <w:rPr>
                <w:b/>
                <w:bCs/>
                <w:sz w:val="20"/>
                <w:szCs w:val="20"/>
              </w:rPr>
              <w:br/>
              <w:t>Алена</w:t>
            </w:r>
            <w:r>
              <w:rPr>
                <w:b/>
                <w:bCs/>
                <w:sz w:val="20"/>
                <w:szCs w:val="20"/>
              </w:rPr>
              <w:br/>
              <w:t>Борисовна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44,3 кв. м,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44,3 кв. м,</w:t>
            </w:r>
            <w:r>
              <w:rPr>
                <w:sz w:val="20"/>
                <w:szCs w:val="20"/>
              </w:rPr>
              <w:br/>
              <w:t xml:space="preserve">1/2 доли, (в </w:t>
            </w:r>
            <w:proofErr w:type="spellStart"/>
            <w:r>
              <w:rPr>
                <w:sz w:val="20"/>
                <w:szCs w:val="20"/>
              </w:rPr>
              <w:t>пользо-вании</w:t>
            </w:r>
            <w:proofErr w:type="spellEnd"/>
            <w:r>
              <w:rPr>
                <w:sz w:val="20"/>
                <w:szCs w:val="20"/>
              </w:rPr>
              <w:t xml:space="preserve">, фактическое </w:t>
            </w:r>
            <w:proofErr w:type="spellStart"/>
            <w:r>
              <w:rPr>
                <w:sz w:val="20"/>
                <w:szCs w:val="20"/>
              </w:rPr>
              <w:t>предостав-ление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</w:t>
            </w:r>
            <w:r>
              <w:rPr>
                <w:sz w:val="20"/>
                <w:szCs w:val="20"/>
              </w:rPr>
              <w:br/>
              <w:t>Россия.</w:t>
            </w:r>
            <w:proofErr w:type="gramEnd"/>
            <w:r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незавер-шенное</w:t>
            </w:r>
            <w:proofErr w:type="spellEnd"/>
            <w:r>
              <w:rPr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sz w:val="20"/>
                <w:szCs w:val="20"/>
              </w:rPr>
              <w:t>тельство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>66,0 кв. м.,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пользо-вании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предостав-ление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br/>
              <w:t>3000,0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Жилой дом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36,7 кв. м,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(незавершенное строительство),</w:t>
            </w:r>
            <w:r>
              <w:rPr>
                <w:sz w:val="20"/>
                <w:szCs w:val="20"/>
              </w:rPr>
              <w:br/>
              <w:t>66,0 кв. м.,</w:t>
            </w:r>
            <w:r>
              <w:rPr>
                <w:sz w:val="20"/>
                <w:szCs w:val="20"/>
              </w:rPr>
              <w:br/>
              <w:t xml:space="preserve">(в пользовании,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44,3 кв. м,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44,3 кв. м,</w:t>
            </w:r>
            <w:r>
              <w:rPr>
                <w:sz w:val="20"/>
                <w:szCs w:val="20"/>
              </w:rPr>
              <w:br/>
              <w:t>1/2 доли, (в пользовании, факти</w:t>
            </w:r>
            <w:r>
              <w:rPr>
                <w:sz w:val="20"/>
                <w:szCs w:val="20"/>
              </w:rPr>
              <w:t>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  <w:t>. Квартира</w:t>
            </w:r>
            <w:r>
              <w:rPr>
                <w:sz w:val="20"/>
                <w:szCs w:val="20"/>
              </w:rPr>
              <w:br/>
              <w:t>(незавершенное строи-</w:t>
            </w:r>
            <w:proofErr w:type="spellStart"/>
            <w:r>
              <w:rPr>
                <w:sz w:val="20"/>
                <w:szCs w:val="20"/>
              </w:rPr>
              <w:t>тельство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>66,0 кв. м.,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пользвании</w:t>
            </w:r>
            <w:proofErr w:type="spellEnd"/>
            <w:r>
              <w:rPr>
                <w:sz w:val="20"/>
                <w:szCs w:val="20"/>
              </w:rPr>
              <w:t xml:space="preserve">, фактическое </w:t>
            </w:r>
            <w:proofErr w:type="spellStart"/>
            <w:r>
              <w:rPr>
                <w:sz w:val="20"/>
                <w:szCs w:val="20"/>
              </w:rPr>
              <w:t>предосталение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Hyundai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Elantra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671,022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1,133,479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Кривобород Лариса</w:t>
            </w:r>
            <w:r>
              <w:rPr>
                <w:b/>
                <w:bCs/>
                <w:sz w:val="20"/>
                <w:szCs w:val="20"/>
              </w:rPr>
              <w:br/>
              <w:t>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52,6 кв. м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52,6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как члену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Земля </w:t>
            </w:r>
            <w:proofErr w:type="gramStart"/>
            <w:r>
              <w:rPr>
                <w:sz w:val="20"/>
                <w:szCs w:val="20"/>
              </w:rPr>
              <w:t>сельскохозяйственного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для ведения садоводства</w:t>
            </w:r>
            <w:r>
              <w:rPr>
                <w:sz w:val="20"/>
                <w:szCs w:val="20"/>
              </w:rPr>
              <w:br/>
              <w:t>600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52,6 кв. м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52,6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члену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Jimny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824,478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786,494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Храпатая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 xml:space="preserve">Яна </w:t>
            </w:r>
            <w:r>
              <w:rPr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47 кв. м.,</w:t>
            </w:r>
            <w:r>
              <w:rPr>
                <w:sz w:val="20"/>
                <w:szCs w:val="20"/>
              </w:rPr>
              <w:br/>
              <w:t xml:space="preserve">(в пользовании,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47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615,038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3,842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Кравченко</w:t>
            </w:r>
            <w:r>
              <w:rPr>
                <w:b/>
                <w:bCs/>
                <w:sz w:val="20"/>
                <w:szCs w:val="20"/>
              </w:rPr>
              <w:br/>
              <w:t>Наталья</w:t>
            </w:r>
            <w:r>
              <w:rPr>
                <w:b/>
                <w:bCs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67,1 кв. м, 1/4доли,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67,1 кв.м.,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67,1 кв. м, 1/4доли,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67,1 кв.м.,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67,1 кв. м, 1/2доли,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67,1 кв.м.,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предоставление как член </w:t>
            </w:r>
            <w:r>
              <w:rPr>
                <w:sz w:val="20"/>
                <w:szCs w:val="20"/>
              </w:rPr>
              <w:t>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AD,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523,597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439,163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Подлегаева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52,0 кв. м,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52,0 кв. м,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</w:t>
            </w:r>
            <w:r>
              <w:rPr>
                <w:sz w:val="20"/>
                <w:szCs w:val="20"/>
              </w:rPr>
              <w:t xml:space="preserve">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33,2 кв. м,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52,0 кв. м, </w:t>
            </w:r>
            <w:r>
              <w:rPr>
                <w:sz w:val="20"/>
                <w:szCs w:val="20"/>
              </w:rPr>
              <w:br/>
              <w:t xml:space="preserve"> 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52,0 кв. м,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</w:t>
            </w:r>
            <w:r>
              <w:rPr>
                <w:sz w:val="20"/>
                <w:szCs w:val="20"/>
              </w:rPr>
              <w:t xml:space="preserve">ра, </w:t>
            </w:r>
            <w:r>
              <w:rPr>
                <w:sz w:val="20"/>
                <w:szCs w:val="20"/>
              </w:rPr>
              <w:br/>
              <w:t xml:space="preserve">52,0 кв. м,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Rav</w:t>
            </w:r>
            <w:proofErr w:type="spellEnd"/>
            <w:r>
              <w:rPr>
                <w:sz w:val="20"/>
                <w:szCs w:val="20"/>
              </w:rPr>
              <w:t xml:space="preserve"> 4,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504,764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806,101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8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Потоцкая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Лариса</w:t>
            </w:r>
            <w:r>
              <w:rPr>
                <w:b/>
                <w:bCs/>
                <w:sz w:val="20"/>
                <w:szCs w:val="20"/>
              </w:rPr>
              <w:br/>
              <w:t>Витальевна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68,0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68,0 кв. м.,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68,0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6E316B"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Spaci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571,798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145,758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68,0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Сибиряков</w:t>
            </w:r>
            <w:r>
              <w:rPr>
                <w:b/>
                <w:bCs/>
                <w:sz w:val="20"/>
                <w:szCs w:val="20"/>
              </w:rPr>
              <w:br/>
              <w:t>Сергей Анатольевич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33,4 кв. м.,</w:t>
            </w:r>
          </w:p>
          <w:p w:rsidR="00000000" w:rsidRDefault="006E316B">
            <w:r>
              <w:rPr>
                <w:sz w:val="20"/>
                <w:szCs w:val="20"/>
              </w:rPr>
              <w:t xml:space="preserve">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17,0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16,9 кв. м., </w:t>
            </w:r>
          </w:p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22,0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17,0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</w:t>
            </w:r>
            <w:r>
              <w:rPr>
                <w:sz w:val="20"/>
                <w:szCs w:val="20"/>
              </w:rPr>
              <w:t>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spacing w:after="240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>Тойота Корона,</w:t>
            </w:r>
            <w:r>
              <w:rPr>
                <w:sz w:val="20"/>
                <w:szCs w:val="20"/>
              </w:rPr>
              <w:br/>
              <w:t xml:space="preserve">индивидуальная Автомобиль легковой </w:t>
            </w:r>
            <w:r>
              <w:rPr>
                <w:sz w:val="20"/>
                <w:szCs w:val="20"/>
              </w:rPr>
              <w:br/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587,388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396,429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Егорова</w:t>
            </w:r>
            <w:r>
              <w:rPr>
                <w:b/>
                <w:bCs/>
                <w:sz w:val="20"/>
                <w:szCs w:val="20"/>
              </w:rPr>
              <w:br/>
              <w:t>Ирина</w:t>
            </w:r>
            <w:r>
              <w:rPr>
                <w:b/>
                <w:bCs/>
                <w:sz w:val="20"/>
                <w:szCs w:val="20"/>
              </w:rPr>
              <w:br/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47,9 кв. м, 1/3доли,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47,9 кв. 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30,8 кв. м,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30,8 кв. м, 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47,9 кв. м.,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635,698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573,775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Косилова</w:t>
            </w:r>
            <w:r>
              <w:rPr>
                <w:b/>
                <w:bCs/>
                <w:sz w:val="20"/>
                <w:szCs w:val="20"/>
              </w:rPr>
              <w:br/>
              <w:t>Татьяна</w:t>
            </w:r>
            <w:r>
              <w:rPr>
                <w:b/>
                <w:bCs/>
                <w:sz w:val="20"/>
                <w:szCs w:val="20"/>
              </w:rPr>
              <w:br/>
              <w:t>Дмитриевна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61,7 кв. м,</w:t>
            </w:r>
            <w:r>
              <w:rPr>
                <w:sz w:val="20"/>
                <w:szCs w:val="20"/>
              </w:rPr>
              <w:br/>
              <w:t>2/3доли,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61,7 кв. м.,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61,7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 xml:space="preserve">томобиль легковой </w:t>
            </w:r>
          </w:p>
          <w:p w:rsidR="00000000" w:rsidRDefault="006E316B"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Mark II </w:t>
            </w:r>
            <w:proofErr w:type="spellStart"/>
            <w:r>
              <w:rPr>
                <w:sz w:val="20"/>
                <w:szCs w:val="20"/>
              </w:rPr>
              <w:t>Qvalis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621,705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74,376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3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Игнатенко Ольга </w:t>
            </w:r>
            <w:r>
              <w:rPr>
                <w:b/>
                <w:bCs/>
                <w:sz w:val="20"/>
                <w:szCs w:val="20"/>
              </w:rPr>
              <w:br/>
              <w:t>Олеговна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43,6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46,9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43,6 кв. м., </w:t>
            </w:r>
            <w:r>
              <w:rPr>
                <w:sz w:val="20"/>
                <w:szCs w:val="20"/>
              </w:rPr>
              <w:br/>
              <w:t xml:space="preserve">(в пользовании,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000000" w:rsidRDefault="006E316B">
            <w:r>
              <w:rPr>
                <w:sz w:val="20"/>
                <w:szCs w:val="20"/>
              </w:rPr>
              <w:t xml:space="preserve">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743,0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43,6 кв. м., 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>
              <w:rPr>
                <w:sz w:val="20"/>
                <w:szCs w:val="20"/>
              </w:rPr>
              <w:t>пользо-вании</w:t>
            </w:r>
            <w:proofErr w:type="spellEnd"/>
            <w:proofErr w:type="gramEnd"/>
            <w:r>
              <w:rPr>
                <w:sz w:val="20"/>
                <w:szCs w:val="20"/>
              </w:rPr>
              <w:t>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</w:t>
            </w:r>
            <w:r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Regius</w:t>
            </w:r>
            <w:proofErr w:type="spellEnd"/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536,132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95,692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43,6 кв. м., 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>
              <w:rPr>
                <w:sz w:val="20"/>
                <w:szCs w:val="20"/>
              </w:rPr>
              <w:t>пользо-вании</w:t>
            </w:r>
            <w:proofErr w:type="spellEnd"/>
            <w:proofErr w:type="gramEnd"/>
            <w:r>
              <w:rPr>
                <w:sz w:val="20"/>
                <w:szCs w:val="20"/>
              </w:rPr>
              <w:t>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Родак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Светлана</w:t>
            </w:r>
            <w:r>
              <w:rPr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32,1 кв. м,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54,9 кв. м,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1200,0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54,9 кв.м.,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51,9 кв. м.,</w:t>
            </w:r>
            <w:r>
              <w:rPr>
                <w:sz w:val="20"/>
                <w:szCs w:val="20"/>
              </w:rPr>
              <w:t xml:space="preserve"> 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54,9 кв. м,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993,0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Дом,</w:t>
            </w:r>
            <w:r>
              <w:rPr>
                <w:sz w:val="20"/>
                <w:szCs w:val="20"/>
              </w:rPr>
              <w:br/>
              <w:t>80,0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16,4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54,9 кв.м.,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(в пользовании</w:t>
            </w:r>
            <w:r>
              <w:rPr>
                <w:sz w:val="20"/>
                <w:szCs w:val="20"/>
              </w:rPr>
              <w:t>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Harrier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542,739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466,421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Агафонова</w:t>
            </w:r>
            <w:r>
              <w:rPr>
                <w:b/>
                <w:bCs/>
                <w:sz w:val="20"/>
                <w:szCs w:val="20"/>
              </w:rPr>
              <w:br/>
              <w:t>Виктория</w:t>
            </w:r>
            <w:r>
              <w:rPr>
                <w:b/>
                <w:bCs/>
                <w:sz w:val="20"/>
                <w:szCs w:val="20"/>
              </w:rPr>
              <w:br/>
              <w:t>Анатольевна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49,9 кв. м.,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49,9 кв. м.,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49,9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Demio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563,072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90,035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Андреева</w:t>
            </w:r>
            <w:r>
              <w:rPr>
                <w:b/>
                <w:bCs/>
                <w:sz w:val="20"/>
                <w:szCs w:val="20"/>
              </w:rPr>
              <w:br/>
              <w:t>Валентина</w:t>
            </w:r>
            <w:r>
              <w:rPr>
                <w:b/>
                <w:bCs/>
                <w:sz w:val="20"/>
                <w:szCs w:val="20"/>
              </w:rPr>
              <w:br/>
              <w:t>Сергеевна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 xml:space="preserve">51,8 кв. м., 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32,3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51,8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</w:t>
            </w:r>
            <w:r>
              <w:rPr>
                <w:sz w:val="20"/>
                <w:szCs w:val="20"/>
              </w:rPr>
              <w:t xml:space="preserve">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1/3 доли, </w:t>
            </w:r>
            <w:r>
              <w:rPr>
                <w:sz w:val="20"/>
                <w:szCs w:val="20"/>
              </w:rPr>
              <w:br/>
              <w:t>51,8  кв. м.,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51,8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21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Delica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687,201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356,661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Салфеткина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Елена</w:t>
            </w:r>
            <w:r>
              <w:rPr>
                <w:b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47,9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47,9 кв. м., индивидуальная,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531,474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417,201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Сибирякова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br/>
              <w:t>начальника</w:t>
            </w:r>
            <w:r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16,9 кв. м.,</w:t>
            </w:r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22,0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17,0 кв. м., </w:t>
            </w:r>
            <w:r>
              <w:rPr>
                <w:sz w:val="20"/>
                <w:szCs w:val="20"/>
              </w:rPr>
              <w:br/>
              <w:t xml:space="preserve">(в </w:t>
            </w:r>
            <w:r>
              <w:rPr>
                <w:sz w:val="20"/>
                <w:szCs w:val="20"/>
              </w:rPr>
              <w:t>польз-</w:t>
            </w:r>
            <w:proofErr w:type="spellStart"/>
            <w:r>
              <w:rPr>
                <w:sz w:val="20"/>
                <w:szCs w:val="20"/>
              </w:rPr>
              <w:t>вании</w:t>
            </w:r>
            <w:proofErr w:type="spellEnd"/>
            <w:r>
              <w:rPr>
                <w:sz w:val="20"/>
                <w:szCs w:val="20"/>
              </w:rPr>
              <w:t>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 33,4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17,0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spacing w:after="240"/>
            </w:pPr>
            <w:proofErr w:type="spellStart"/>
            <w:proofErr w:type="gramStart"/>
            <w:r>
              <w:rPr>
                <w:sz w:val="20"/>
                <w:szCs w:val="20"/>
              </w:rPr>
              <w:t>Автомо-биль</w:t>
            </w:r>
            <w:proofErr w:type="spell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br/>
              <w:t>Тойота Корона,</w:t>
            </w:r>
            <w:r>
              <w:rPr>
                <w:sz w:val="20"/>
                <w:szCs w:val="20"/>
              </w:rPr>
              <w:br/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br/>
              <w:t xml:space="preserve"> 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Тоойота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396,429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587,388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Хацкевич Наталья</w:t>
            </w:r>
            <w:r>
              <w:rPr>
                <w:b/>
                <w:bCs/>
                <w:sz w:val="20"/>
                <w:szCs w:val="20"/>
              </w:rPr>
              <w:br/>
              <w:t>Павловна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585,466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102,200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Тюкова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 xml:space="preserve">Виктория </w:t>
            </w:r>
            <w:r>
              <w:rPr>
                <w:b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48,3 кв. м,</w:t>
            </w:r>
            <w:r>
              <w:rPr>
                <w:sz w:val="20"/>
                <w:szCs w:val="20"/>
              </w:rPr>
              <w:br/>
              <w:t>1/3доли,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48,3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423,852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Мамочка</w:t>
            </w:r>
            <w:r>
              <w:rPr>
                <w:b/>
                <w:bCs/>
                <w:sz w:val="20"/>
                <w:szCs w:val="20"/>
              </w:rPr>
              <w:br/>
              <w:t>Екатерина</w:t>
            </w:r>
            <w:r>
              <w:rPr>
                <w:b/>
                <w:bCs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65,7 кв.м.,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65,7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2/3 доли,</w:t>
            </w:r>
            <w:r>
              <w:rPr>
                <w:sz w:val="20"/>
                <w:szCs w:val="20"/>
              </w:rPr>
              <w:br/>
              <w:t xml:space="preserve"> (в </w:t>
            </w:r>
            <w:proofErr w:type="spellStart"/>
            <w:r>
              <w:rPr>
                <w:sz w:val="20"/>
                <w:szCs w:val="20"/>
              </w:rPr>
              <w:t>пользо-вании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фактическое </w:t>
            </w:r>
            <w:r>
              <w:rPr>
                <w:sz w:val="20"/>
                <w:szCs w:val="20"/>
              </w:rPr>
              <w:t>представление</w:t>
            </w:r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Россия.  </w:t>
            </w:r>
            <w:r>
              <w:rPr>
                <w:sz w:val="20"/>
                <w:szCs w:val="20"/>
              </w:rPr>
              <w:br/>
              <w:t xml:space="preserve"> Квартира, </w:t>
            </w:r>
            <w:r>
              <w:rPr>
                <w:sz w:val="20"/>
                <w:szCs w:val="20"/>
              </w:rPr>
              <w:br/>
              <w:t>42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(в пользовании,</w:t>
            </w:r>
            <w:r>
              <w:rPr>
                <w:sz w:val="20"/>
                <w:szCs w:val="20"/>
              </w:rPr>
              <w:br/>
              <w:t>фактическое представление</w:t>
            </w:r>
          </w:p>
          <w:p w:rsidR="00000000" w:rsidRDefault="006E316B"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42 кв.м, </w:t>
            </w:r>
            <w:r>
              <w:rPr>
                <w:sz w:val="20"/>
                <w:szCs w:val="20"/>
              </w:rPr>
              <w:br/>
              <w:t xml:space="preserve">2/3 доли, </w:t>
            </w:r>
            <w:r>
              <w:rPr>
                <w:sz w:val="20"/>
                <w:szCs w:val="20"/>
              </w:rPr>
              <w:br/>
              <w:t>(в пользовании,</w:t>
            </w:r>
            <w:r>
              <w:rPr>
                <w:sz w:val="20"/>
                <w:szCs w:val="20"/>
              </w:rPr>
              <w:br/>
              <w:t xml:space="preserve">фактическое представление </w:t>
            </w:r>
          </w:p>
          <w:p w:rsidR="00000000" w:rsidRDefault="006E316B">
            <w:r>
              <w:rPr>
                <w:sz w:val="20"/>
                <w:szCs w:val="20"/>
              </w:rPr>
              <w:t xml:space="preserve">как член </w:t>
            </w:r>
            <w:r>
              <w:rPr>
                <w:sz w:val="20"/>
                <w:szCs w:val="20"/>
              </w:rPr>
              <w:t>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пользо-вании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фактическое представ-</w:t>
            </w: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CR-V,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323,283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Иванова </w:t>
            </w:r>
            <w:r>
              <w:rPr>
                <w:b/>
                <w:bCs/>
                <w:sz w:val="20"/>
                <w:szCs w:val="20"/>
              </w:rPr>
              <w:br/>
              <w:t>Елена 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44,1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44,1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44,1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</w:t>
            </w:r>
            <w:r>
              <w:rPr>
                <w:sz w:val="20"/>
                <w:szCs w:val="20"/>
              </w:rPr>
              <w:t>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387,580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130,434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Коляда</w:t>
            </w:r>
            <w:r>
              <w:rPr>
                <w:b/>
                <w:bCs/>
                <w:sz w:val="20"/>
                <w:szCs w:val="20"/>
              </w:rPr>
              <w:br/>
              <w:t>Екатерина</w:t>
            </w:r>
            <w:r>
              <w:rPr>
                <w:b/>
                <w:bCs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75,0 кв. м,</w:t>
            </w:r>
            <w:r>
              <w:rPr>
                <w:sz w:val="20"/>
                <w:szCs w:val="20"/>
              </w:rPr>
              <w:br/>
              <w:t>1/4доли,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75,0 кв.м.,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75,0 кв.м.,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  </w:t>
            </w:r>
            <w:r>
              <w:rPr>
                <w:sz w:val="20"/>
                <w:szCs w:val="20"/>
              </w:rPr>
              <w:br/>
              <w:t>  Квартира,</w:t>
            </w:r>
            <w:r>
              <w:rPr>
                <w:sz w:val="20"/>
                <w:szCs w:val="20"/>
              </w:rPr>
              <w:br/>
              <w:t>63,0 кв.м.,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75,0 кв.м.,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139,954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489,273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Кодочегова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Клара Яковлевна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44,6 кв. м. </w:t>
            </w:r>
            <w:r>
              <w:rPr>
                <w:sz w:val="20"/>
                <w:szCs w:val="20"/>
              </w:rPr>
              <w:br/>
              <w:t xml:space="preserve">(в пользовании, социальный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 xml:space="preserve">16,5 кв. м. </w:t>
            </w:r>
            <w:r>
              <w:rPr>
                <w:sz w:val="20"/>
                <w:szCs w:val="20"/>
              </w:rPr>
              <w:br/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1,498,469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Сухушина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Галина 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50 кв.м.,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50 кв.м.,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>Тойота-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 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t>ойота</w:t>
            </w:r>
            <w:proofErr w:type="spellEnd"/>
            <w:r>
              <w:rPr>
                <w:sz w:val="20"/>
                <w:szCs w:val="20"/>
              </w:rPr>
              <w:t>-Креста,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519,714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Конопкина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Валентина 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66,7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66,7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66,7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66,7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523,953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70,345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Глобенок Екатерина 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>19,1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br/>
              <w:t>185,0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24,0 кв.м.,</w:t>
            </w:r>
            <w:r>
              <w:rPr>
                <w:sz w:val="20"/>
                <w:szCs w:val="20"/>
              </w:rPr>
              <w:br/>
              <w:t>(в пользовании,</w:t>
            </w:r>
            <w:r>
              <w:rPr>
                <w:sz w:val="20"/>
                <w:szCs w:val="20"/>
              </w:rPr>
              <w:br/>
              <w:t>аренда),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4,0 кв.м.,</w:t>
            </w:r>
            <w:r>
              <w:rPr>
                <w:sz w:val="20"/>
                <w:szCs w:val="20"/>
              </w:rPr>
              <w:br/>
              <w:t>(в пользовании,</w:t>
            </w:r>
            <w:r>
              <w:rPr>
                <w:sz w:val="20"/>
                <w:szCs w:val="20"/>
              </w:rPr>
              <w:br/>
              <w:t>аренда),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19,1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</w:t>
            </w:r>
            <w:r>
              <w:rPr>
                <w:sz w:val="20"/>
                <w:szCs w:val="20"/>
              </w:rPr>
              <w:t>мьи),</w:t>
            </w:r>
            <w:r>
              <w:rPr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285,329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385,645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Тихонов Дмитрий Сергеевич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43,9 кв. м.,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43,9 кв. м., </w:t>
            </w:r>
            <w:r>
              <w:rPr>
                <w:sz w:val="20"/>
                <w:szCs w:val="20"/>
              </w:rPr>
              <w:br/>
              <w:t>совместная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 xml:space="preserve">Россия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326,701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Ошнякова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Валентина</w:t>
            </w:r>
            <w:r>
              <w:rPr>
                <w:b/>
                <w:bCs/>
                <w:sz w:val="20"/>
                <w:szCs w:val="20"/>
              </w:rPr>
              <w:br/>
              <w:t>Степановна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48,8 кв. м.,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30,9 кв. 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br/>
              <w:t>800,0 кв.м., 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48,8 кв. м., 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48,8 кв. м.,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2000,0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48,8 кв. м., 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X-</w:t>
            </w:r>
            <w:proofErr w:type="spellStart"/>
            <w:r>
              <w:rPr>
                <w:sz w:val="20"/>
                <w:szCs w:val="20"/>
              </w:rPr>
              <w:t>Trail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383,979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545,822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Ряжко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47,1 кв. 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47,1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160000 кв.м., </w:t>
            </w:r>
            <w:r>
              <w:rPr>
                <w:sz w:val="20"/>
                <w:szCs w:val="20"/>
              </w:rPr>
              <w:br/>
              <w:t>Об</w:t>
            </w:r>
            <w:r>
              <w:rPr>
                <w:sz w:val="20"/>
                <w:szCs w:val="20"/>
              </w:rPr>
              <w:t>щая,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6E316B"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Sprinter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501,322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1,050,224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Потапова Оксана </w:t>
            </w:r>
            <w:r>
              <w:rPr>
                <w:b/>
                <w:bCs/>
                <w:sz w:val="20"/>
                <w:szCs w:val="20"/>
              </w:rPr>
              <w:br/>
              <w:t>Викторовна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45,4 кв. 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1500,0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Demio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485,884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Рубин Александр</w:t>
            </w:r>
            <w:r>
              <w:rPr>
                <w:b/>
                <w:bCs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62,3 кв. м,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62,3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62,3 кв. м,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Земельный участок, </w:t>
            </w:r>
            <w:r>
              <w:rPr>
                <w:sz w:val="20"/>
                <w:szCs w:val="20"/>
              </w:rPr>
              <w:br/>
              <w:t>941,0 кв.м.,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1/2 доли,</w:t>
            </w:r>
            <w:r>
              <w:rPr>
                <w:sz w:val="20"/>
                <w:szCs w:val="20"/>
              </w:rPr>
              <w:br/>
              <w:t>62,3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Gaia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Автомобиль легковой,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Subaru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Lancaster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Subaru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Legacy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408,005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466,303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3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Лещина</w:t>
            </w:r>
            <w:r>
              <w:rPr>
                <w:b/>
                <w:bCs/>
                <w:sz w:val="20"/>
                <w:szCs w:val="20"/>
              </w:rPr>
              <w:br/>
              <w:t>Лина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36,1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36,1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1/2 доли,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</w:t>
            </w:r>
            <w:r>
              <w:rPr>
                <w:sz w:val="20"/>
                <w:szCs w:val="20"/>
              </w:rPr>
              <w:t>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Airwave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Автомобиль грузовой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Volvo</w:t>
            </w:r>
            <w:proofErr w:type="spellEnd"/>
            <w:r>
              <w:rPr>
                <w:sz w:val="20"/>
                <w:szCs w:val="20"/>
              </w:rPr>
              <w:t xml:space="preserve"> FH 12,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Автоприцеп</w:t>
            </w:r>
            <w:r>
              <w:rPr>
                <w:sz w:val="20"/>
                <w:szCs w:val="20"/>
              </w:rPr>
              <w:br/>
              <w:t>HMIDS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156,470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49,8 кв. м,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Суржко</w:t>
            </w:r>
            <w:r>
              <w:rPr>
                <w:b/>
                <w:bCs/>
                <w:sz w:val="20"/>
                <w:szCs w:val="20"/>
              </w:rPr>
              <w:br/>
              <w:t>Светлана</w:t>
            </w:r>
            <w:r>
              <w:rPr>
                <w:b/>
                <w:bCs/>
                <w:sz w:val="20"/>
                <w:szCs w:val="20"/>
              </w:rPr>
              <w:br/>
              <w:t>Алексеевна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41,5 кв. м,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41,5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39,4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21,0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41,5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Земельный участок, </w:t>
            </w:r>
            <w:r>
              <w:rPr>
                <w:sz w:val="20"/>
                <w:szCs w:val="20"/>
              </w:rPr>
              <w:br/>
              <w:t>300 кв.м.,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454,122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553,240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Троегубова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Наталья</w:t>
            </w:r>
            <w:r>
              <w:rPr>
                <w:b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spacing w:after="240"/>
            </w:pPr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>71,4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br/>
              <w:t>14400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>47,5 кв. м., 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1900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Дом,</w:t>
            </w:r>
            <w:r>
              <w:rPr>
                <w:sz w:val="20"/>
                <w:szCs w:val="20"/>
              </w:rPr>
              <w:br/>
              <w:t xml:space="preserve">71,4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proofErr w:type="gramStart"/>
            <w:r>
              <w:rPr>
                <w:sz w:val="20"/>
                <w:szCs w:val="20"/>
              </w:rPr>
              <w:t>Автомо-б</w:t>
            </w:r>
            <w:r>
              <w:rPr>
                <w:sz w:val="20"/>
                <w:szCs w:val="20"/>
              </w:rPr>
              <w:t>иль</w:t>
            </w:r>
            <w:proofErr w:type="spell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Sprinter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Carib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>М-2140,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Probox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Kia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Bongo</w:t>
            </w:r>
            <w:proofErr w:type="spellEnd"/>
            <w:r>
              <w:rPr>
                <w:sz w:val="20"/>
                <w:szCs w:val="20"/>
              </w:rPr>
              <w:t xml:space="preserve"> III,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Titan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Индивидуьная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Сельск</w:t>
            </w:r>
            <w:r>
              <w:rPr>
                <w:sz w:val="20"/>
                <w:szCs w:val="20"/>
              </w:rPr>
              <w:t>озяйственная</w:t>
            </w:r>
            <w:proofErr w:type="spellEnd"/>
            <w:r>
              <w:rPr>
                <w:sz w:val="20"/>
                <w:szCs w:val="20"/>
              </w:rPr>
              <w:t xml:space="preserve"> техника,</w:t>
            </w:r>
            <w:r>
              <w:rPr>
                <w:sz w:val="20"/>
                <w:szCs w:val="20"/>
              </w:rPr>
              <w:br/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Янмар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Сельскохозяйственная техника,</w:t>
            </w:r>
            <w:r>
              <w:rPr>
                <w:sz w:val="20"/>
                <w:szCs w:val="20"/>
              </w:rPr>
              <w:br/>
              <w:t>трактор МТЗ-52Л,</w:t>
            </w:r>
            <w:r>
              <w:rPr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407,965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253,666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Арбузова</w:t>
            </w:r>
            <w:r>
              <w:rPr>
                <w:b/>
                <w:bCs/>
                <w:sz w:val="20"/>
                <w:szCs w:val="20"/>
              </w:rPr>
              <w:br/>
              <w:t>Елена</w:t>
            </w:r>
            <w:r>
              <w:rPr>
                <w:b/>
                <w:bCs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34,0 кв. м,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Дом,</w:t>
            </w:r>
            <w:r>
              <w:rPr>
                <w:sz w:val="20"/>
                <w:szCs w:val="20"/>
              </w:rPr>
              <w:br/>
              <w:t>30,5 кв. м., 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1500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Дом,</w:t>
            </w:r>
            <w:r>
              <w:rPr>
                <w:sz w:val="20"/>
                <w:szCs w:val="20"/>
              </w:rPr>
              <w:br/>
              <w:t>27,1 кв. м., 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1440 кв.м., индивидуальная,</w:t>
            </w:r>
            <w:r>
              <w:rPr>
                <w:sz w:val="20"/>
                <w:szCs w:val="20"/>
              </w:rPr>
              <w:br/>
              <w:t>Россия.</w:t>
            </w:r>
            <w:proofErr w:type="gram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  </w:t>
            </w:r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34,0 кв. м,</w:t>
            </w:r>
            <w:r>
              <w:rPr>
                <w:sz w:val="20"/>
                <w:szCs w:val="20"/>
              </w:rPr>
              <w:br/>
              <w:t>(в пользовании</w:t>
            </w:r>
            <w:r>
              <w:rPr>
                <w:sz w:val="20"/>
                <w:szCs w:val="20"/>
              </w:rPr>
              <w:t xml:space="preserve">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367,237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7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Воложанина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Светлана</w:t>
            </w:r>
            <w:r>
              <w:rPr>
                <w:b/>
                <w:bCs/>
                <w:sz w:val="20"/>
                <w:szCs w:val="20"/>
              </w:rPr>
              <w:br/>
              <w:t>Викторовна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49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49,0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(в пользовании,</w:t>
            </w:r>
            <w:r>
              <w:rPr>
                <w:sz w:val="20"/>
                <w:szCs w:val="20"/>
              </w:rPr>
              <w:t xml:space="preserve">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49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49,0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385,671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145,000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Кряжева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Юлия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42,0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891,0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455,277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Мишина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Ровза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Шайдулловна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47,6 кв. м.,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47,6 кв. м., </w:t>
            </w:r>
            <w:r>
              <w:rPr>
                <w:sz w:val="20"/>
                <w:szCs w:val="20"/>
              </w:rPr>
              <w:br/>
              <w:t>совместная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Дача,</w:t>
            </w:r>
            <w:r>
              <w:rPr>
                <w:sz w:val="20"/>
                <w:szCs w:val="20"/>
              </w:rPr>
              <w:br/>
              <w:t xml:space="preserve">совместная, </w:t>
            </w:r>
            <w:r>
              <w:rPr>
                <w:sz w:val="20"/>
                <w:szCs w:val="20"/>
              </w:rPr>
              <w:br/>
              <w:t xml:space="preserve">110,0 кв.м., 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Дача,</w:t>
            </w:r>
            <w:r>
              <w:rPr>
                <w:sz w:val="20"/>
                <w:szCs w:val="20"/>
              </w:rPr>
              <w:br/>
              <w:t xml:space="preserve">110,0 </w:t>
            </w:r>
            <w:r>
              <w:rPr>
                <w:sz w:val="20"/>
                <w:szCs w:val="20"/>
              </w:rPr>
              <w:t xml:space="preserve">кв. м., </w:t>
            </w:r>
            <w:r>
              <w:rPr>
                <w:sz w:val="20"/>
                <w:szCs w:val="20"/>
              </w:rPr>
              <w:br/>
              <w:t>совместная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22,0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47,6 кв. м.,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47,6 кв. м., </w:t>
            </w:r>
            <w:r>
              <w:rPr>
                <w:sz w:val="20"/>
                <w:szCs w:val="20"/>
              </w:rPr>
              <w:br/>
              <w:t>совместная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Дача,</w:t>
            </w:r>
            <w:r>
              <w:rPr>
                <w:sz w:val="20"/>
                <w:szCs w:val="20"/>
              </w:rPr>
              <w:br/>
              <w:t xml:space="preserve">совместная, </w:t>
            </w:r>
            <w:r>
              <w:rPr>
                <w:sz w:val="20"/>
                <w:szCs w:val="20"/>
              </w:rPr>
              <w:br/>
              <w:t xml:space="preserve">110,0 кв.м., 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Дача,</w:t>
            </w:r>
            <w:r>
              <w:rPr>
                <w:sz w:val="20"/>
                <w:szCs w:val="20"/>
              </w:rPr>
              <w:br/>
              <w:t xml:space="preserve">110,0 кв. м., </w:t>
            </w:r>
            <w:r>
              <w:rPr>
                <w:sz w:val="20"/>
                <w:szCs w:val="20"/>
              </w:rPr>
              <w:br/>
              <w:t>совместная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Pajero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540,938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203,590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Агафонова</w:t>
            </w:r>
            <w:r>
              <w:rPr>
                <w:b/>
                <w:bCs/>
                <w:sz w:val="20"/>
                <w:szCs w:val="20"/>
              </w:rPr>
              <w:br/>
              <w:t>Лидия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55,1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375,019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7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Сирик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Дарья</w:t>
            </w:r>
            <w:r>
              <w:rPr>
                <w:b/>
                <w:bCs/>
                <w:sz w:val="20"/>
                <w:szCs w:val="20"/>
              </w:rPr>
              <w:br/>
              <w:t>Станиславовна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42,5 кв. м., </w:t>
            </w:r>
            <w:r>
              <w:rPr>
                <w:sz w:val="20"/>
                <w:szCs w:val="20"/>
              </w:rPr>
              <w:t>совместная,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 ,</w:t>
            </w:r>
            <w:r>
              <w:rPr>
                <w:sz w:val="20"/>
                <w:szCs w:val="20"/>
              </w:rPr>
              <w:br/>
              <w:t>42,5 кв.м.,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proofErr w:type="gramEnd"/>
          </w:p>
          <w:p w:rsidR="00000000" w:rsidRDefault="006E316B">
            <w:r>
              <w:rPr>
                <w:sz w:val="20"/>
                <w:szCs w:val="20"/>
              </w:rPr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42,5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370,049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34,584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2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Демченко </w:t>
            </w:r>
            <w:r>
              <w:rPr>
                <w:b/>
                <w:bCs/>
                <w:sz w:val="20"/>
                <w:szCs w:val="20"/>
              </w:rPr>
              <w:br/>
              <w:t xml:space="preserve">Елена </w:t>
            </w:r>
            <w:r>
              <w:rPr>
                <w:b/>
                <w:bCs/>
                <w:sz w:val="20"/>
                <w:szCs w:val="20"/>
              </w:rPr>
              <w:br/>
              <w:t>Петровна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>51,2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Земельный участок, </w:t>
            </w:r>
            <w:r>
              <w:rPr>
                <w:sz w:val="20"/>
                <w:szCs w:val="20"/>
              </w:rPr>
              <w:br/>
              <w:t>1000 кв. м.,</w:t>
            </w:r>
            <w:r>
              <w:rPr>
                <w:sz w:val="20"/>
                <w:szCs w:val="20"/>
              </w:rPr>
              <w:br/>
              <w:t>индивидуальная, Россия</w:t>
            </w:r>
            <w:proofErr w:type="gramEnd"/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51,2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proofErr w:type="gramEnd"/>
          </w:p>
          <w:p w:rsidR="00000000" w:rsidRDefault="006E316B">
            <w:proofErr w:type="gramStart"/>
            <w:r>
              <w:rPr>
                <w:sz w:val="20"/>
                <w:szCs w:val="20"/>
              </w:rPr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Нежилое помещение,</w:t>
            </w:r>
            <w:r>
              <w:rPr>
                <w:sz w:val="20"/>
                <w:szCs w:val="20"/>
              </w:rPr>
              <w:br/>
              <w:t>187,2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Нежилое помещение,</w:t>
            </w:r>
            <w:r>
              <w:rPr>
                <w:sz w:val="20"/>
                <w:szCs w:val="20"/>
              </w:rPr>
              <w:br/>
              <w:t>30,6 кв.м.,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51,2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Vista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Автомоб</w:t>
            </w:r>
            <w:r>
              <w:rPr>
                <w:sz w:val="20"/>
                <w:szCs w:val="20"/>
              </w:rPr>
              <w:t xml:space="preserve">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Caldina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Corolla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Автобус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Hino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Автомобиль легково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AD,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Sunny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Автомобиль легков</w:t>
            </w:r>
            <w:r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Camry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Sprinter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355102,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UD,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Fighter</w:t>
            </w:r>
            <w:proofErr w:type="spellEnd"/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</w:t>
            </w:r>
            <w:r>
              <w:rPr>
                <w:sz w:val="20"/>
                <w:szCs w:val="20"/>
              </w:rPr>
              <w:t xml:space="preserve">обиль грузовой,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DATSUN,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620,302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858,000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51,2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Жарикова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Юлия</w:t>
            </w:r>
            <w:r>
              <w:rPr>
                <w:b/>
                <w:bCs/>
                <w:sz w:val="20"/>
                <w:szCs w:val="20"/>
              </w:rPr>
              <w:br/>
              <w:t>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40,7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18,0 кв.м.,</w:t>
            </w:r>
            <w:r>
              <w:rPr>
                <w:sz w:val="20"/>
                <w:szCs w:val="20"/>
              </w:rPr>
              <w:br/>
              <w:t>аренда,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40,7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40,7 кв. м.,</w:t>
            </w:r>
            <w:r>
              <w:rPr>
                <w:sz w:val="20"/>
                <w:szCs w:val="20"/>
              </w:rPr>
              <w:br/>
              <w:t xml:space="preserve">1/2 доли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</w:t>
            </w:r>
            <w:r>
              <w:rPr>
                <w:sz w:val="20"/>
                <w:szCs w:val="20"/>
              </w:rPr>
              <w:t xml:space="preserve">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40,7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40,7 кв. м.,</w:t>
            </w:r>
            <w:r>
              <w:rPr>
                <w:sz w:val="20"/>
                <w:szCs w:val="20"/>
              </w:rPr>
              <w:br/>
              <w:t xml:space="preserve">1/2 доли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384,470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178,200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0,987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95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57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Яницкая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Ирина</w:t>
            </w:r>
            <w:r>
              <w:rPr>
                <w:b/>
                <w:bCs/>
                <w:sz w:val="20"/>
                <w:szCs w:val="20"/>
              </w:rPr>
              <w:br/>
              <w:t>Валерьевна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59,9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>27,0 кв. м,</w:t>
            </w:r>
            <w:r>
              <w:rPr>
                <w:sz w:val="20"/>
                <w:szCs w:val="20"/>
              </w:rPr>
              <w:br/>
              <w:t xml:space="preserve">Россия </w:t>
            </w:r>
            <w:proofErr w:type="gramEnd"/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59,9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20,0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59,9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t>ойота-Аллеон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478,618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706,191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59,9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Семенчук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Наталья Петровна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62,0 кв. м., </w:t>
            </w:r>
            <w:r>
              <w:rPr>
                <w:sz w:val="20"/>
                <w:szCs w:val="20"/>
              </w:rPr>
              <w:br/>
              <w:t>1/2доли,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 ,</w:t>
            </w:r>
            <w:r>
              <w:rPr>
                <w:sz w:val="20"/>
                <w:szCs w:val="20"/>
              </w:rPr>
              <w:br/>
              <w:t xml:space="preserve">62,0 кв. м.,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1/2доли,</w:t>
            </w:r>
            <w:r>
              <w:rPr>
                <w:sz w:val="20"/>
                <w:szCs w:val="20"/>
              </w:rPr>
              <w:br/>
              <w:t> 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члену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62,0 кв. м., </w:t>
            </w:r>
            <w:r>
              <w:rPr>
                <w:sz w:val="20"/>
                <w:szCs w:val="20"/>
              </w:rPr>
              <w:br/>
              <w:t>1/2доли,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 ,</w:t>
            </w:r>
            <w:r>
              <w:rPr>
                <w:sz w:val="20"/>
                <w:szCs w:val="20"/>
              </w:rPr>
              <w:br/>
              <w:t xml:space="preserve">62,0 кв. м., </w:t>
            </w:r>
            <w:r>
              <w:rPr>
                <w:sz w:val="20"/>
                <w:szCs w:val="20"/>
              </w:rPr>
              <w:br/>
              <w:t>1/2доли,</w:t>
            </w:r>
            <w:r>
              <w:rPr>
                <w:sz w:val="20"/>
                <w:szCs w:val="20"/>
              </w:rPr>
              <w:br/>
              <w:t> 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члену семьи),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</w:t>
            </w:r>
            <w:r>
              <w:rPr>
                <w:sz w:val="20"/>
                <w:szCs w:val="20"/>
              </w:rPr>
              <w:br/>
              <w:t xml:space="preserve">37,5 кв. м.,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</w:t>
            </w:r>
            <w:r>
              <w:rPr>
                <w:sz w:val="20"/>
                <w:szCs w:val="20"/>
              </w:rPr>
              <w:t xml:space="preserve">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</w:t>
            </w:r>
            <w:r>
              <w:rPr>
                <w:sz w:val="20"/>
                <w:szCs w:val="20"/>
              </w:rPr>
              <w:br/>
              <w:t xml:space="preserve">37,5 кв. м., 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</w:t>
            </w:r>
            <w:r>
              <w:rPr>
                <w:sz w:val="20"/>
                <w:szCs w:val="20"/>
              </w:rPr>
              <w:br/>
              <w:t>предоставление как члену семьи),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986,7 кв.м.,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  <w:t>ВАЗ 2121 Нива,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Автомобиль легковой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CRV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Автомобиль грузовой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Toyoiser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Автоприцеп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Мотоцикл</w:t>
            </w:r>
            <w:r>
              <w:rPr>
                <w:sz w:val="20"/>
                <w:szCs w:val="20"/>
              </w:rPr>
              <w:br/>
              <w:t>Днепр</w:t>
            </w:r>
            <w:r>
              <w:rPr>
                <w:sz w:val="20"/>
                <w:szCs w:val="20"/>
              </w:rPr>
              <w:br/>
              <w:t>снят с учета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493,467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143,128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7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Яковлева</w:t>
            </w:r>
            <w:r>
              <w:rPr>
                <w:b/>
                <w:bCs/>
                <w:sz w:val="20"/>
                <w:szCs w:val="20"/>
              </w:rPr>
              <w:br/>
              <w:t>Лариса</w:t>
            </w:r>
            <w:r>
              <w:rPr>
                <w:b/>
                <w:bCs/>
                <w:sz w:val="20"/>
                <w:szCs w:val="20"/>
              </w:rPr>
              <w:br/>
              <w:t>Алексеевна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44,0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44,0 кв. м.,</w:t>
            </w:r>
            <w:r>
              <w:rPr>
                <w:sz w:val="20"/>
                <w:szCs w:val="20"/>
              </w:rPr>
              <w:br/>
              <w:t xml:space="preserve">1/2 доли,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23,0 кв.м., аренда,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23,0 кв. м.,</w:t>
            </w:r>
            <w:r>
              <w:rPr>
                <w:sz w:val="20"/>
                <w:szCs w:val="20"/>
              </w:rPr>
              <w:br/>
              <w:t>общая,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23,0 кв.м.,</w:t>
            </w:r>
            <w:r>
              <w:rPr>
                <w:sz w:val="20"/>
                <w:szCs w:val="20"/>
              </w:rPr>
              <w:br/>
              <w:t xml:space="preserve"> 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</w:t>
            </w:r>
            <w:r>
              <w:rPr>
                <w:sz w:val="20"/>
                <w:szCs w:val="20"/>
              </w:rPr>
              <w:t>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44,0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44,0 кв. м.,</w:t>
            </w:r>
            <w:r>
              <w:rPr>
                <w:sz w:val="20"/>
                <w:szCs w:val="20"/>
              </w:rPr>
              <w:br/>
              <w:t xml:space="preserve">1/2 доли,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23,0 кв.м., аренда,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23,0 кв. м.,</w:t>
            </w:r>
            <w:r>
              <w:rPr>
                <w:sz w:val="20"/>
                <w:szCs w:val="20"/>
              </w:rPr>
              <w:br/>
              <w:t>общая,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23,</w:t>
            </w:r>
            <w:r>
              <w:rPr>
                <w:sz w:val="20"/>
                <w:szCs w:val="20"/>
              </w:rPr>
              <w:t>0 кв.м.,</w:t>
            </w:r>
            <w:r>
              <w:rPr>
                <w:sz w:val="20"/>
                <w:szCs w:val="20"/>
              </w:rPr>
              <w:br/>
              <w:t> 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легковой,</w:t>
            </w:r>
            <w:r>
              <w:rPr>
                <w:sz w:val="20"/>
                <w:szCs w:val="20"/>
              </w:rPr>
              <w:br/>
              <w:t>УАЗ Хантер,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583,314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336,232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Гордиенко</w:t>
            </w:r>
            <w:r>
              <w:rPr>
                <w:b/>
                <w:bCs/>
                <w:sz w:val="20"/>
                <w:szCs w:val="20"/>
              </w:rPr>
              <w:br/>
              <w:t>Татьяна</w:t>
            </w:r>
            <w:r>
              <w:rPr>
                <w:b/>
                <w:bCs/>
                <w:sz w:val="20"/>
                <w:szCs w:val="20"/>
              </w:rPr>
              <w:br/>
              <w:t>Павловна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66,0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866 кв.м.,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866 кв.м.,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66,0 кв. 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866 кв.м., совместная,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866 кв.м., </w:t>
            </w:r>
            <w:r>
              <w:rPr>
                <w:sz w:val="20"/>
                <w:szCs w:val="20"/>
              </w:rPr>
              <w:br/>
              <w:t>совместная,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Datsun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487,797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145,200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Титкова</w:t>
            </w:r>
            <w:r>
              <w:rPr>
                <w:b/>
                <w:bCs/>
                <w:sz w:val="20"/>
                <w:szCs w:val="20"/>
              </w:rPr>
              <w:br/>
              <w:t xml:space="preserve">Ирина </w:t>
            </w:r>
            <w:r>
              <w:rPr>
                <w:b/>
                <w:bCs/>
                <w:sz w:val="20"/>
                <w:szCs w:val="20"/>
              </w:rPr>
              <w:br/>
              <w:t>Борисовна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 ,</w:t>
            </w:r>
            <w:r>
              <w:rPr>
                <w:sz w:val="20"/>
                <w:szCs w:val="20"/>
              </w:rPr>
              <w:br/>
              <w:t>86,2 кв.м.,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86,2 кв.м.,</w:t>
            </w:r>
            <w:r>
              <w:rPr>
                <w:sz w:val="20"/>
                <w:szCs w:val="20"/>
              </w:rPr>
              <w:br/>
              <w:t xml:space="preserve">в пользовании, </w:t>
            </w:r>
            <w:proofErr w:type="gramStart"/>
            <w:r>
              <w:rPr>
                <w:sz w:val="20"/>
                <w:szCs w:val="20"/>
              </w:rPr>
              <w:t>социальный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бессрочно,  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  <w:r>
              <w:rPr>
                <w:sz w:val="20"/>
                <w:szCs w:val="20"/>
              </w:rPr>
              <w:t>-спорт,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363,387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1,032,447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Компаниец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Галина</w:t>
            </w:r>
            <w:r>
              <w:rPr>
                <w:b/>
                <w:bCs/>
                <w:sz w:val="20"/>
                <w:szCs w:val="20"/>
              </w:rPr>
              <w:br/>
              <w:t>Павловна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50,7 кв. м., </w:t>
            </w:r>
            <w:r>
              <w:rPr>
                <w:sz w:val="20"/>
                <w:szCs w:val="20"/>
              </w:rPr>
              <w:br/>
              <w:t>1/3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</w:t>
            </w:r>
            <w:r>
              <w:rPr>
                <w:sz w:val="20"/>
                <w:szCs w:val="20"/>
              </w:rPr>
              <w:br/>
              <w:t>47,1 кв. м., наследство,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1310,0 кв.м., наследство,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 ,</w:t>
            </w:r>
            <w:r>
              <w:rPr>
                <w:sz w:val="20"/>
                <w:szCs w:val="20"/>
              </w:rPr>
              <w:br/>
              <w:t>50,7 кв.м.,</w:t>
            </w:r>
            <w:r>
              <w:rPr>
                <w:sz w:val="20"/>
                <w:szCs w:val="20"/>
              </w:rPr>
              <w:br/>
              <w:t>2/3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39,2 кв. м., 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1010,0 кв.м.,</w:t>
            </w:r>
            <w:r>
              <w:rPr>
                <w:sz w:val="20"/>
                <w:szCs w:val="20"/>
              </w:rPr>
              <w:br/>
              <w:t xml:space="preserve">Россия  </w:t>
            </w:r>
            <w:r>
              <w:rPr>
                <w:sz w:val="20"/>
                <w:szCs w:val="20"/>
              </w:rPr>
              <w:br/>
              <w:t>Квартира ,</w:t>
            </w:r>
            <w:r>
              <w:rPr>
                <w:sz w:val="20"/>
                <w:szCs w:val="20"/>
              </w:rPr>
              <w:br/>
              <w:t>39,2 кв.м.,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Daihatsu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Terios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Kid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грузовой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Atlas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625,574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551,500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Матафонова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Вера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54,4 кв. м., </w:t>
            </w:r>
            <w:r>
              <w:rPr>
                <w:sz w:val="20"/>
                <w:szCs w:val="20"/>
              </w:rPr>
              <w:br/>
              <w:t>3/4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600,0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</w:t>
            </w:r>
            <w:r>
              <w:rPr>
                <w:sz w:val="20"/>
                <w:szCs w:val="20"/>
              </w:rPr>
              <w:br/>
              <w:t>35,2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54,4 кв. м., </w:t>
            </w:r>
            <w:r>
              <w:rPr>
                <w:sz w:val="20"/>
                <w:szCs w:val="20"/>
              </w:rPr>
              <w:br/>
              <w:t>1/4 доли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</w:t>
            </w:r>
            <w:r>
              <w:rPr>
                <w:sz w:val="20"/>
                <w:szCs w:val="20"/>
              </w:rPr>
              <w:t xml:space="preserve">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 xml:space="preserve">SUZUKI-EVERY </w:t>
            </w:r>
            <w:proofErr w:type="spellStart"/>
            <w:r>
              <w:rPr>
                <w:sz w:val="20"/>
                <w:szCs w:val="20"/>
              </w:rPr>
              <w:t>Landy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564,110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Зубарева</w:t>
            </w:r>
            <w:r>
              <w:rPr>
                <w:b/>
                <w:bCs/>
                <w:sz w:val="20"/>
                <w:szCs w:val="20"/>
              </w:rPr>
              <w:br/>
              <w:t>Надежда</w:t>
            </w:r>
            <w:r>
              <w:rPr>
                <w:b/>
                <w:bCs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48,9 кв. м,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br/>
              <w:t>Дом</w:t>
            </w:r>
            <w:r>
              <w:rPr>
                <w:sz w:val="20"/>
                <w:szCs w:val="20"/>
              </w:rPr>
              <w:br/>
              <w:t xml:space="preserve">50,0 кв. м., </w:t>
            </w:r>
            <w:r>
              <w:rPr>
                <w:sz w:val="20"/>
                <w:szCs w:val="20"/>
              </w:rPr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1500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22,0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48,9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22,0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Canter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Haice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552,849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198,832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8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65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Сенько Татьяна Александровна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64,6 кв. м,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Гараж,</w:t>
            </w:r>
            <w:r>
              <w:rPr>
                <w:sz w:val="20"/>
                <w:szCs w:val="20"/>
              </w:rPr>
              <w:br/>
              <w:t>30,1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Квартира, </w:t>
            </w:r>
            <w:r>
              <w:rPr>
                <w:sz w:val="20"/>
                <w:szCs w:val="20"/>
              </w:rPr>
              <w:br/>
              <w:t>64,6 кв. м,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64,6 кв. м,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 xml:space="preserve">МС </w:t>
            </w:r>
            <w:proofErr w:type="spellStart"/>
            <w:r>
              <w:rPr>
                <w:sz w:val="20"/>
                <w:szCs w:val="20"/>
              </w:rPr>
              <w:t>Delica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392,115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485,906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br/>
              <w:t>64,6 кв. м,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E316B"/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Хоробрых </w:t>
            </w:r>
            <w:r>
              <w:rPr>
                <w:b/>
                <w:bCs/>
                <w:sz w:val="20"/>
                <w:szCs w:val="20"/>
              </w:rPr>
              <w:br/>
              <w:t>Елена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57,1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600 кв.м., 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Гараж,</w:t>
            </w:r>
            <w:r>
              <w:rPr>
                <w:sz w:val="20"/>
                <w:szCs w:val="20"/>
              </w:rPr>
              <w:br/>
              <w:t>60,0 кв. м.,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57,1 кв. м.,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Corolla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Spacio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515,750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890,338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Аветисян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Светлана</w:t>
            </w:r>
            <w:r>
              <w:rPr>
                <w:b/>
                <w:bCs/>
                <w:sz w:val="20"/>
                <w:szCs w:val="20"/>
              </w:rPr>
              <w:br/>
              <w:t>Георгиевна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br/>
              <w:t xml:space="preserve">42,0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600,0 кв.м.,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br/>
              <w:t xml:space="preserve">1000000 кв.м.,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600,0 кв.м.,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</w:t>
            </w:r>
            <w:r>
              <w:rPr>
                <w:sz w:val="20"/>
                <w:szCs w:val="20"/>
              </w:rPr>
              <w:br/>
              <w:t xml:space="preserve">42,0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</w:t>
            </w:r>
            <w:r>
              <w:rPr>
                <w:sz w:val="20"/>
                <w:szCs w:val="20"/>
              </w:rPr>
              <w:t>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>1000000</w:t>
            </w:r>
            <w:proofErr w:type="gramEnd"/>
            <w:r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  <w:t>TOYOTA LAND CRUSER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1,366,008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Концевая</w:t>
            </w:r>
            <w:r>
              <w:rPr>
                <w:b/>
                <w:bCs/>
                <w:sz w:val="20"/>
                <w:szCs w:val="20"/>
              </w:rPr>
              <w:br/>
              <w:t>Инна</w:t>
            </w:r>
            <w:r>
              <w:rPr>
                <w:b/>
                <w:bCs/>
                <w:sz w:val="20"/>
                <w:szCs w:val="20"/>
              </w:rPr>
              <w:br/>
              <w:t>Николаевна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Ведущий</w:t>
            </w:r>
            <w:r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br/>
              <w:t xml:space="preserve">37,9 кв. 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Дом</w:t>
            </w:r>
            <w:r>
              <w:rPr>
                <w:sz w:val="20"/>
                <w:szCs w:val="20"/>
              </w:rPr>
              <w:br/>
              <w:t xml:space="preserve">61,0 кв. 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61,0 кв. м., 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Cube</w:t>
            </w:r>
            <w:proofErr w:type="spellEnd"/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Bongo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Сельскохозяйственная техника,</w:t>
            </w:r>
            <w:r>
              <w:rPr>
                <w:sz w:val="20"/>
                <w:szCs w:val="20"/>
              </w:rPr>
              <w:br/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Daedong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378,971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>Козубенко Наталья Викторовна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67,4 кв. м.,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>67,4 кв. м.,</w:t>
            </w:r>
            <w:r>
              <w:rPr>
                <w:sz w:val="20"/>
                <w:szCs w:val="20"/>
              </w:rPr>
              <w:br/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328,600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Бондаренко </w:t>
            </w:r>
            <w:r>
              <w:rPr>
                <w:b/>
                <w:bCs/>
                <w:sz w:val="20"/>
                <w:szCs w:val="20"/>
              </w:rPr>
              <w:br/>
              <w:t>Марина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80,0 кв. м.,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80,0 кв. м.,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Дом,</w:t>
            </w:r>
            <w:r>
              <w:rPr>
                <w:sz w:val="20"/>
                <w:szCs w:val="20"/>
              </w:rPr>
              <w:br/>
              <w:t xml:space="preserve">80,0 кв. м.,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пользовании, фактическое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Sprinter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Carina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348,408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Дзюба </w:t>
            </w:r>
            <w:r>
              <w:rPr>
                <w:b/>
                <w:bCs/>
                <w:sz w:val="20"/>
                <w:szCs w:val="20"/>
              </w:rPr>
              <w:br/>
              <w:t>Людмила</w:t>
            </w:r>
            <w:r>
              <w:rPr>
                <w:b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Жилой дом,</w:t>
            </w:r>
            <w:r>
              <w:rPr>
                <w:sz w:val="20"/>
                <w:szCs w:val="20"/>
              </w:rPr>
              <w:br/>
              <w:t>63,1 кв. м., 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Россия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Земельный участок,</w:t>
            </w:r>
            <w:r>
              <w:rPr>
                <w:sz w:val="20"/>
                <w:szCs w:val="20"/>
              </w:rPr>
              <w:br/>
              <w:t xml:space="preserve">800,0 кв.м., </w:t>
            </w:r>
            <w:r>
              <w:rPr>
                <w:sz w:val="20"/>
                <w:szCs w:val="20"/>
              </w:rPr>
              <w:br/>
              <w:t>индивидуальная,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146,213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3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spellStart"/>
            <w:r>
              <w:rPr>
                <w:b/>
                <w:bCs/>
                <w:sz w:val="20"/>
                <w:szCs w:val="20"/>
              </w:rPr>
              <w:t>Гугушвили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Татьяна</w:t>
            </w:r>
            <w:r>
              <w:rPr>
                <w:b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34,3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34,3 кв. м., </w:t>
            </w:r>
            <w:r>
              <w:rPr>
                <w:sz w:val="20"/>
                <w:szCs w:val="20"/>
              </w:rPr>
              <w:br/>
              <w:t xml:space="preserve">1/2 доли,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297,302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  <w:tr w:rsidR="00000000">
        <w:trPr>
          <w:trHeight w:val="2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b/>
                <w:bCs/>
                <w:sz w:val="20"/>
                <w:szCs w:val="20"/>
              </w:rPr>
              <w:t xml:space="preserve">Богатырева Юлия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Эдмундовна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38,1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38,1 кв. м., </w:t>
            </w:r>
            <w:r>
              <w:rPr>
                <w:sz w:val="20"/>
                <w:szCs w:val="20"/>
              </w:rPr>
              <w:br/>
              <w:t xml:space="preserve">1/2 доли,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Россия.</w:t>
            </w:r>
            <w:proofErr w:type="gramEnd"/>
            <w:r>
              <w:rPr>
                <w:sz w:val="20"/>
                <w:szCs w:val="20"/>
              </w:rPr>
              <w:t xml:space="preserve">                                                 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34,3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>34,3 к</w:t>
            </w:r>
            <w:r>
              <w:rPr>
                <w:sz w:val="20"/>
                <w:szCs w:val="20"/>
              </w:rPr>
              <w:t xml:space="preserve">в. м., </w:t>
            </w:r>
            <w:r>
              <w:rPr>
                <w:sz w:val="20"/>
                <w:szCs w:val="20"/>
              </w:rPr>
              <w:br/>
              <w:t xml:space="preserve">1/2 доли, </w:t>
            </w:r>
            <w:r>
              <w:rPr>
                <w:sz w:val="20"/>
                <w:szCs w:val="20"/>
              </w:rPr>
              <w:br/>
              <w:t>(в пользовании, фактическое</w:t>
            </w:r>
            <w:r>
              <w:rPr>
                <w:sz w:val="20"/>
                <w:szCs w:val="20"/>
              </w:rPr>
              <w:br/>
              <w:t xml:space="preserve"> 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proofErr w:type="gramStart"/>
            <w:r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br/>
              <w:t xml:space="preserve">34,3 кв. м., </w:t>
            </w:r>
            <w:r>
              <w:rPr>
                <w:sz w:val="20"/>
                <w:szCs w:val="20"/>
              </w:rPr>
              <w:br/>
              <w:t>1/2 доли,</w:t>
            </w:r>
            <w:r>
              <w:rPr>
                <w:sz w:val="20"/>
                <w:szCs w:val="20"/>
              </w:rPr>
              <w:br/>
              <w:t xml:space="preserve">Россия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Квартира,</w:t>
            </w:r>
            <w:r>
              <w:rPr>
                <w:sz w:val="20"/>
                <w:szCs w:val="20"/>
              </w:rPr>
              <w:br/>
              <w:t xml:space="preserve">34,3 кв. м., </w:t>
            </w:r>
            <w:r>
              <w:rPr>
                <w:sz w:val="20"/>
                <w:szCs w:val="20"/>
              </w:rPr>
              <w:br/>
              <w:t xml:space="preserve">1/2 доли, </w:t>
            </w:r>
            <w:r>
              <w:rPr>
                <w:sz w:val="20"/>
                <w:szCs w:val="20"/>
              </w:rPr>
              <w:br/>
              <w:t xml:space="preserve">(в пользовании, фактическое </w:t>
            </w:r>
            <w:r>
              <w:rPr>
                <w:sz w:val="20"/>
                <w:szCs w:val="20"/>
              </w:rPr>
              <w:br/>
              <w:t>предоставление как член семьи),</w:t>
            </w:r>
            <w:r>
              <w:rPr>
                <w:sz w:val="20"/>
                <w:szCs w:val="20"/>
              </w:rPr>
              <w:br/>
              <w:t>Россия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Автомобиль легково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Corolla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Автомобиль легковой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Terrano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92,890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900,000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E316B">
            <w:r>
              <w:t> </w:t>
            </w:r>
          </w:p>
        </w:tc>
      </w:tr>
    </w:tbl>
    <w:p w:rsidR="00000000" w:rsidRDefault="006E316B">
      <w:pPr>
        <w:rPr>
          <w:lang w:val="en-US"/>
        </w:rPr>
      </w:pPr>
      <w:r>
        <w:t> </w:t>
      </w:r>
    </w:p>
    <w:p w:rsidR="00000000" w:rsidRDefault="006E316B">
      <w:pPr>
        <w:rPr>
          <w:lang w:val="en-US"/>
        </w:rPr>
      </w:pPr>
    </w:p>
    <w:p w:rsidR="00000000" w:rsidRDefault="006E316B">
      <w:pPr>
        <w:jc w:val="both"/>
        <w:rPr>
          <w:sz w:val="16"/>
          <w:szCs w:val="16"/>
        </w:rPr>
      </w:pPr>
      <w:r>
        <w:rPr>
          <w:rStyle w:val="a5"/>
          <w:b w:val="0"/>
          <w:bCs/>
          <w:sz w:val="16"/>
          <w:szCs w:val="16"/>
          <w:vertAlign w:val="superscript"/>
        </w:rPr>
        <w:t>*</w:t>
      </w:r>
      <w:r>
        <w:rPr>
          <w:rStyle w:val="a5"/>
          <w:b w:val="0"/>
          <w:bCs/>
          <w:sz w:val="16"/>
          <w:szCs w:val="16"/>
        </w:rPr>
        <w:t xml:space="preserve"> Сведения об источниках получения средств, за счет которых совершена сделка по </w:t>
      </w:r>
      <w:r>
        <w:rPr>
          <w:rStyle w:val="a5"/>
          <w:b w:val="0"/>
          <w:bCs/>
          <w:sz w:val="16"/>
          <w:szCs w:val="16"/>
        </w:rPr>
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</w:t>
      </w:r>
      <w:r>
        <w:rPr>
          <w:rStyle w:val="a5"/>
          <w:b w:val="0"/>
          <w:bCs/>
          <w:sz w:val="16"/>
          <w:szCs w:val="16"/>
        </w:rPr>
        <w:t>и) за три последних года, предшествующих совершению сделки</w:t>
      </w:r>
    </w:p>
    <w:p w:rsidR="00000000" w:rsidRDefault="006E316B"/>
    <w:p w:rsidR="006E316B" w:rsidRDefault="006E316B"/>
    <w:sectPr w:rsidR="006E316B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35D5"/>
    <w:rsid w:val="006735D5"/>
    <w:rsid w:val="006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5">
    <w:name w:val="Strong"/>
    <w:basedOn w:val="a0"/>
    <w:qFormat/>
    <w:rPr>
      <w:b/>
      <w:bCs w:val="0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5">
    <w:name w:val="Strong"/>
    <w:basedOn w:val="a0"/>
    <w:qFormat/>
    <w:rPr>
      <w:b/>
      <w:bCs w:val="0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P25_PokozijEV</dc:creator>
  <cp:lastModifiedBy>P25_PokozijEV</cp:lastModifiedBy>
  <cp:revision>2</cp:revision>
  <dcterms:created xsi:type="dcterms:W3CDTF">2021-03-18T04:57:00Z</dcterms:created>
  <dcterms:modified xsi:type="dcterms:W3CDTF">2021-03-18T04:57:00Z</dcterms:modified>
</cp:coreProperties>
</file>