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14C00">
        <w:rPr>
          <w:rFonts w:ascii="Times New Roman" w:hAnsi="Times New Roman"/>
          <w:b/>
          <w:sz w:val="28"/>
          <w:szCs w:val="28"/>
        </w:rPr>
        <w:t xml:space="preserve">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20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приемку заполненных Вопросников (формы №№1-доходы, 2-доходы), таблицы № 3–отбор «Список отобранных домохозяйств, включая резервный массив», отчетов интервьюеров о рекрутировании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 инструкторами;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и представить в Росстат сведения о результатах рекрутирования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документы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lastRenderedPageBreak/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</w:p>
          <w:p w:rsidR="00690075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подборе и обучении интервьюеров, операторов формального и логического контроля,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интервьюеров, операторов формального и логического контроля,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отчетов интервьюеров о рекрутировании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проведение автоматизированной обработки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</w:p>
          <w:p w:rsidR="006B2D47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пройти обучение о порядке проведения Выборочного наблюдения доходов населения и участия в социальных программах в течение 2-х рабочих дней;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сформировать участок наблюдения в количестве 24 домохозяйств в соответствии с таблицей № 3-отбор «Список отобранных домохозяйств, включая резервный массив»;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B33C76" w:rsidRPr="00B33C76" w:rsidRDefault="00B33C76" w:rsidP="00B33C76">
            <w:pPr>
              <w:pStyle w:val="ab"/>
              <w:rPr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 </w:t>
            </w:r>
            <w:r w:rsidRPr="00B33C76">
              <w:rPr>
                <w:sz w:val="20"/>
                <w:szCs w:val="20"/>
              </w:rPr>
              <w:t>провести  кодировку, логический и арифметический контроль заполненных вопросников (формы №№ 1-доходы, 2-доходы);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рекрутировании домохозяйств, отчет о выполненной работе и др. необходимую отчетность в установленном порядке ТОГС; </w:t>
            </w:r>
          </w:p>
          <w:p w:rsidR="00B33C76" w:rsidRPr="00B33C76" w:rsidRDefault="00B33C76" w:rsidP="00B33C76">
            <w:pPr>
              <w:pStyle w:val="ab"/>
              <w:rPr>
                <w:color w:val="auto"/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 xml:space="preserve">- оказывать содействие </w:t>
            </w:r>
            <w:r w:rsidRPr="00B33C76">
              <w:rPr>
                <w:sz w:val="20"/>
                <w:szCs w:val="20"/>
              </w:rPr>
              <w:t xml:space="preserve">бригадиру-инструктору </w:t>
            </w:r>
            <w:r w:rsidRPr="00B33C76">
              <w:rPr>
                <w:color w:val="auto"/>
                <w:sz w:val="20"/>
                <w:szCs w:val="20"/>
              </w:rPr>
              <w:t>и инструкторам при проведении контрольных мероприятий;</w:t>
            </w:r>
          </w:p>
          <w:p w:rsidR="00B33C76" w:rsidRPr="00B33C76" w:rsidRDefault="00B33C76" w:rsidP="00B33C76">
            <w:pPr>
              <w:pStyle w:val="ab"/>
              <w:rPr>
                <w:sz w:val="20"/>
                <w:szCs w:val="20"/>
              </w:rPr>
            </w:pPr>
            <w:r w:rsidRPr="00B33C76">
              <w:rPr>
                <w:color w:val="auto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Pr="00E138E5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044115" w:rsidRDefault="00E2046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D62EE" w:rsidRPr="00044115" w:rsidRDefault="00E20468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391243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первичных статистических данных </w:t>
            </w:r>
          </w:p>
        </w:tc>
        <w:tc>
          <w:tcPr>
            <w:tcW w:w="1441" w:type="dxa"/>
          </w:tcPr>
          <w:p w:rsidR="00B33C76" w:rsidRPr="00B33C76" w:rsidRDefault="004B2684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B33C76" w:rsidRPr="00B33C76" w:rsidRDefault="004B2684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0468">
              <w:rPr>
                <w:rFonts w:ascii="Times New Roman" w:hAnsi="Times New Roman"/>
                <w:sz w:val="24"/>
                <w:szCs w:val="24"/>
              </w:rPr>
              <w:t>69112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E20468" w:rsidRDefault="00712D12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E204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33C76" w:rsidRPr="00712D12" w:rsidRDefault="00712D12" w:rsidP="00E2046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E20468">
              <w:rPr>
                <w:rFonts w:ascii="Times New Roman" w:hAnsi="Times New Roman"/>
                <w:b/>
                <w:sz w:val="24"/>
                <w:szCs w:val="24"/>
              </w:rPr>
              <w:t>60356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E204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1575-7345-4EB1-933A-B811765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2021-02-19T05:15:00Z</dcterms:created>
  <dcterms:modified xsi:type="dcterms:W3CDTF">2021-02-19T05:15:00Z</dcterms:modified>
</cp:coreProperties>
</file>