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E1" w:rsidRPr="000345F6" w:rsidRDefault="00746D39" w:rsidP="007865C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616E63">
        <w:rPr>
          <w:rFonts w:ascii="Times New Roman" w:hAnsi="Times New Roman"/>
          <w:b/>
          <w:sz w:val="28"/>
          <w:szCs w:val="28"/>
        </w:rPr>
        <w:t>федерального статистического наблюдения за дополнительным образованием детей</w:t>
      </w:r>
      <w:r w:rsidR="007865C9" w:rsidRPr="007865C9">
        <w:rPr>
          <w:rFonts w:ascii="Times New Roman" w:hAnsi="Times New Roman"/>
          <w:b/>
          <w:sz w:val="28"/>
          <w:szCs w:val="28"/>
        </w:rPr>
        <w:t xml:space="preserve"> 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в </w:t>
      </w:r>
      <w:r w:rsidR="00616E63">
        <w:rPr>
          <w:rFonts w:ascii="Times New Roman" w:hAnsi="Times New Roman"/>
          <w:b/>
          <w:sz w:val="28"/>
          <w:szCs w:val="28"/>
        </w:rPr>
        <w:t xml:space="preserve"> январе </w:t>
      </w:r>
      <w:r w:rsidR="00A34CE1" w:rsidRPr="00A34CE1">
        <w:rPr>
          <w:rFonts w:ascii="Times New Roman" w:hAnsi="Times New Roman"/>
          <w:b/>
          <w:sz w:val="28"/>
          <w:szCs w:val="28"/>
        </w:rPr>
        <w:t>20</w:t>
      </w:r>
      <w:r w:rsidR="001B6C86" w:rsidRPr="001B6C86">
        <w:rPr>
          <w:rFonts w:ascii="Times New Roman" w:hAnsi="Times New Roman"/>
          <w:b/>
          <w:sz w:val="28"/>
          <w:szCs w:val="28"/>
        </w:rPr>
        <w:t>2</w:t>
      </w:r>
      <w:r w:rsidR="00E62433">
        <w:rPr>
          <w:rFonts w:ascii="Times New Roman" w:hAnsi="Times New Roman"/>
          <w:b/>
          <w:sz w:val="28"/>
          <w:szCs w:val="28"/>
        </w:rPr>
        <w:t>1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 год</w:t>
      </w:r>
      <w:r w:rsidR="00616E63">
        <w:rPr>
          <w:rFonts w:ascii="Times New Roman" w:hAnsi="Times New Roman"/>
          <w:b/>
          <w:sz w:val="28"/>
          <w:szCs w:val="28"/>
        </w:rPr>
        <w:t>а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616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616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616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1B6C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15 9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A34CE1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 w:rsidRPr="00A34CE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6027E1" w:rsidRPr="007D62EE" w:rsidTr="001308FF">
        <w:tc>
          <w:tcPr>
            <w:tcW w:w="2518" w:type="dxa"/>
          </w:tcPr>
          <w:p w:rsidR="006027E1" w:rsidRPr="007D62EE" w:rsidRDefault="006027E1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- по обеспечению сбора первичных статистических данных</w:t>
            </w:r>
          </w:p>
          <w:p w:rsidR="006027E1" w:rsidRPr="007D62EE" w:rsidRDefault="006027E1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spacing w:val="-2"/>
                <w:sz w:val="20"/>
                <w:szCs w:val="20"/>
              </w:rPr>
              <w:t xml:space="preserve">  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616E63" w:rsidRPr="00616E63" w:rsidRDefault="00616E63" w:rsidP="00616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63">
              <w:rPr>
                <w:rFonts w:ascii="Times New Roman" w:hAnsi="Times New Roman"/>
                <w:sz w:val="20"/>
                <w:szCs w:val="20"/>
              </w:rPr>
              <w:t xml:space="preserve">- пройти обучение порядку проведения федерального статистического наблюдения; </w:t>
            </w:r>
          </w:p>
          <w:p w:rsidR="00616E63" w:rsidRPr="00616E63" w:rsidRDefault="00616E63" w:rsidP="00616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63">
              <w:rPr>
                <w:rFonts w:ascii="Times New Roman" w:hAnsi="Times New Roman"/>
                <w:sz w:val="20"/>
                <w:szCs w:val="20"/>
              </w:rPr>
              <w:t>- организовать рассылку статистического инструментария в районные отделы ТОГС;</w:t>
            </w:r>
          </w:p>
          <w:p w:rsidR="00616E63" w:rsidRPr="00616E63" w:rsidRDefault="00616E63" w:rsidP="00616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63">
              <w:rPr>
                <w:rFonts w:ascii="Times New Roman" w:hAnsi="Times New Roman"/>
                <w:sz w:val="20"/>
                <w:szCs w:val="20"/>
              </w:rPr>
              <w:t xml:space="preserve">- координировать работу по проведению наблюдения </w:t>
            </w:r>
            <w:r w:rsidRPr="00616E63">
              <w:rPr>
                <w:rFonts w:ascii="Times New Roman" w:hAnsi="Times New Roman"/>
                <w:bCs/>
                <w:sz w:val="20"/>
                <w:szCs w:val="20"/>
              </w:rPr>
              <w:t>за дополнительным образованием детей</w:t>
            </w:r>
            <w:r w:rsidRPr="00616E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6E63" w:rsidRPr="00616E63" w:rsidRDefault="00616E63" w:rsidP="00616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63">
              <w:rPr>
                <w:rFonts w:ascii="Times New Roman" w:hAnsi="Times New Roman"/>
                <w:sz w:val="20"/>
                <w:szCs w:val="20"/>
              </w:rPr>
              <w:t>- принять заполненные формы на бумажных носителях;</w:t>
            </w:r>
          </w:p>
          <w:p w:rsidR="00616E63" w:rsidRPr="00616E63" w:rsidRDefault="00616E63" w:rsidP="00616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63">
              <w:rPr>
                <w:rFonts w:ascii="Times New Roman" w:hAnsi="Times New Roman"/>
                <w:sz w:val="20"/>
                <w:szCs w:val="20"/>
              </w:rPr>
              <w:t xml:space="preserve">- контролировать правильность заполнения форм на бумажных носителях или с помощью </w:t>
            </w:r>
            <w:r w:rsidRPr="00616E63">
              <w:rPr>
                <w:rFonts w:ascii="Times New Roman" w:hAnsi="Times New Roman"/>
                <w:sz w:val="20"/>
                <w:szCs w:val="20"/>
                <w:lang w:val="en-US"/>
              </w:rPr>
              <w:t>XML</w:t>
            </w:r>
            <w:r w:rsidRPr="00616E63">
              <w:rPr>
                <w:rFonts w:ascii="Times New Roman" w:hAnsi="Times New Roman"/>
                <w:sz w:val="20"/>
                <w:szCs w:val="20"/>
              </w:rPr>
              <w:t>-шаблонов;</w:t>
            </w:r>
          </w:p>
          <w:p w:rsidR="00616E63" w:rsidRPr="00616E63" w:rsidRDefault="00616E63" w:rsidP="00616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63">
              <w:rPr>
                <w:rFonts w:ascii="Times New Roman" w:hAnsi="Times New Roman"/>
                <w:sz w:val="20"/>
                <w:szCs w:val="20"/>
              </w:rPr>
              <w:t>- подготовить введенные массивы данных для отправки на федеральный уровень;</w:t>
            </w:r>
          </w:p>
          <w:p w:rsidR="00616E63" w:rsidRPr="00616E63" w:rsidRDefault="00616E63" w:rsidP="00616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63">
              <w:rPr>
                <w:rFonts w:ascii="Times New Roman" w:hAnsi="Times New Roman"/>
                <w:sz w:val="20"/>
                <w:szCs w:val="20"/>
              </w:rPr>
              <w:t>- проверка и уточнение информационного массива первичных данных по запросам федерального уровня;</w:t>
            </w:r>
          </w:p>
          <w:p w:rsidR="006B2D47" w:rsidRPr="00616E63" w:rsidRDefault="00616E63" w:rsidP="00616E63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63">
              <w:rPr>
                <w:rFonts w:ascii="Times New Roman" w:hAnsi="Times New Roman"/>
                <w:sz w:val="20"/>
                <w:szCs w:val="20"/>
              </w:rPr>
              <w:t>- обеспечить сохранность полученной информации и неразглашение конфиденциальной информации, полученной в ходе статистического наблюдения.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заключен-ных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заключен-ных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исполнен-ных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F53798" w:rsidRPr="00044115" w:rsidTr="001308FF">
        <w:tc>
          <w:tcPr>
            <w:tcW w:w="2376" w:type="dxa"/>
          </w:tcPr>
          <w:p w:rsidR="00F53798" w:rsidRPr="00044115" w:rsidRDefault="00F53798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1441" w:type="dxa"/>
          </w:tcPr>
          <w:p w:rsidR="00F53798" w:rsidRPr="00044115" w:rsidRDefault="00F5379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F53798" w:rsidRDefault="00F53798" w:rsidP="00E6243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 w:rsidR="00E62433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E62433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41" w:type="dxa"/>
          </w:tcPr>
          <w:p w:rsidR="00F53798" w:rsidRPr="00044115" w:rsidRDefault="00F5379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53798" w:rsidRPr="00044115" w:rsidRDefault="00F5379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53798" w:rsidRPr="00044115" w:rsidRDefault="00F5379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F53798" w:rsidRPr="00044115" w:rsidRDefault="00F5379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F53798" w:rsidRPr="00044115" w:rsidTr="001308FF">
        <w:tc>
          <w:tcPr>
            <w:tcW w:w="2376" w:type="dxa"/>
          </w:tcPr>
          <w:p w:rsidR="00F53798" w:rsidRPr="00044115" w:rsidRDefault="00F53798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F53798" w:rsidRPr="00616E63" w:rsidRDefault="00F53798" w:rsidP="00AD575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E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F53798" w:rsidRDefault="00F53798" w:rsidP="00E6243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  <w:r w:rsidR="00E624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="00E624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1" w:type="dxa"/>
          </w:tcPr>
          <w:p w:rsidR="00F53798" w:rsidRPr="00044115" w:rsidRDefault="00F5379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53798" w:rsidRPr="00044115" w:rsidRDefault="00F53798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53798" w:rsidRPr="00044115" w:rsidRDefault="00F5379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F53798" w:rsidRPr="00044115" w:rsidRDefault="00F53798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6C86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0365E"/>
    <w:rsid w:val="00311AB1"/>
    <w:rsid w:val="00312CBC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2684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6E63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865C9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34CE1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3C76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2433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3798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uiPriority w:val="99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uiPriority w:val="99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uiPriority w:val="99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uiPriority w:val="99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FDB6-AEDA-4955-B7F4-8DD62978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2021-02-18T07:45:00Z</dcterms:created>
  <dcterms:modified xsi:type="dcterms:W3CDTF">2021-02-18T07:45:00Z</dcterms:modified>
</cp:coreProperties>
</file>