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68"/>
        <w:gridCol w:w="5303"/>
      </w:tblGrid>
      <w:tr w:rsidR="00932B6A" w:rsidTr="00932B6A">
        <w:tc>
          <w:tcPr>
            <w:tcW w:w="4268" w:type="dxa"/>
          </w:tcPr>
          <w:p w:rsidR="00932B6A" w:rsidRDefault="00932B6A">
            <w:pPr>
              <w:spacing w:line="276" w:lineRule="auto"/>
              <w:rPr>
                <w:sz w:val="32"/>
                <w:szCs w:val="28"/>
                <w:lang w:eastAsia="en-US"/>
              </w:rPr>
            </w:pPr>
          </w:p>
        </w:tc>
        <w:tc>
          <w:tcPr>
            <w:tcW w:w="5303" w:type="dxa"/>
          </w:tcPr>
          <w:p w:rsidR="00932B6A" w:rsidRDefault="00932B6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УТВЕРЖДАЮ</w:t>
            </w:r>
          </w:p>
          <w:p w:rsidR="00932B6A" w:rsidRDefault="00932B6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Территориального органа Федеральной службы</w:t>
            </w:r>
          </w:p>
          <w:p w:rsidR="00932B6A" w:rsidRDefault="00932B6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государственной статистики</w:t>
            </w:r>
          </w:p>
          <w:p w:rsidR="00932B6A" w:rsidRDefault="00932B6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Приморскому краю</w:t>
            </w:r>
          </w:p>
          <w:p w:rsidR="00932B6A" w:rsidRDefault="00932B6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____________________Н.Г. Баукова</w:t>
            </w:r>
          </w:p>
          <w:p w:rsidR="00932B6A" w:rsidRDefault="00932B6A">
            <w:pPr>
              <w:spacing w:line="276" w:lineRule="auto"/>
              <w:jc w:val="center"/>
              <w:rPr>
                <w:sz w:val="3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 ____» ___________ 2018 г.</w:t>
            </w:r>
          </w:p>
          <w:p w:rsidR="00932B6A" w:rsidRDefault="00932B6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FFFFFF" w:themeColor="background1"/>
                <w:sz w:val="32"/>
                <w:szCs w:val="28"/>
                <w:lang w:eastAsia="en-US"/>
              </w:rPr>
              <w:t>У</w:t>
            </w:r>
          </w:p>
        </w:tc>
      </w:tr>
    </w:tbl>
    <w:p w:rsidR="00932B6A" w:rsidRDefault="00932B6A" w:rsidP="00AD7668">
      <w:pPr>
        <w:shd w:val="clear" w:color="auto" w:fill="FFFFFF"/>
        <w:spacing w:before="317" w:line="317" w:lineRule="exact"/>
        <w:ind w:left="468"/>
        <w:jc w:val="center"/>
        <w:rPr>
          <w:b/>
          <w:bCs/>
          <w:spacing w:val="-14"/>
          <w:szCs w:val="28"/>
        </w:rPr>
      </w:pPr>
    </w:p>
    <w:p w:rsidR="00AD7668" w:rsidRPr="001C38BE" w:rsidRDefault="00AD7668" w:rsidP="00AD7668">
      <w:pPr>
        <w:shd w:val="clear" w:color="auto" w:fill="FFFFFF"/>
        <w:spacing w:before="317" w:line="317" w:lineRule="exact"/>
        <w:ind w:left="468"/>
        <w:jc w:val="center"/>
        <w:rPr>
          <w:szCs w:val="28"/>
        </w:rPr>
      </w:pPr>
      <w:r w:rsidRPr="001C38BE">
        <w:rPr>
          <w:b/>
          <w:bCs/>
          <w:spacing w:val="-14"/>
          <w:szCs w:val="28"/>
        </w:rPr>
        <w:t>ПЕРЕЧЕНЬ</w:t>
      </w:r>
    </w:p>
    <w:p w:rsidR="00AD7668" w:rsidRPr="001C38BE" w:rsidRDefault="00AD7668" w:rsidP="00AD7668">
      <w:pPr>
        <w:shd w:val="clear" w:color="auto" w:fill="FFFFFF"/>
        <w:spacing w:line="317" w:lineRule="exact"/>
        <w:ind w:left="533"/>
        <w:jc w:val="center"/>
        <w:rPr>
          <w:szCs w:val="28"/>
        </w:rPr>
      </w:pPr>
      <w:r w:rsidRPr="001C38BE">
        <w:rPr>
          <w:b/>
          <w:bCs/>
          <w:spacing w:val="-10"/>
          <w:szCs w:val="28"/>
        </w:rPr>
        <w:t>вопросов для тестирования при проведении конкурсов</w:t>
      </w:r>
    </w:p>
    <w:p w:rsidR="00AD7668" w:rsidRPr="001C38BE" w:rsidRDefault="00AD7668" w:rsidP="00AD7668">
      <w:pPr>
        <w:shd w:val="clear" w:color="auto" w:fill="FFFFFF"/>
        <w:spacing w:line="317" w:lineRule="exact"/>
        <w:ind w:left="454"/>
        <w:jc w:val="center"/>
        <w:rPr>
          <w:szCs w:val="28"/>
        </w:rPr>
      </w:pPr>
      <w:r w:rsidRPr="001C38BE">
        <w:rPr>
          <w:b/>
          <w:bCs/>
          <w:spacing w:val="-10"/>
          <w:szCs w:val="28"/>
        </w:rPr>
        <w:t>на замещение вакантных должностей федеральной государственной</w:t>
      </w:r>
    </w:p>
    <w:p w:rsidR="00AD7668" w:rsidRPr="001C38BE" w:rsidRDefault="00AD7668" w:rsidP="00AD7668">
      <w:pPr>
        <w:shd w:val="clear" w:color="auto" w:fill="FFFFFF"/>
        <w:spacing w:line="317" w:lineRule="exact"/>
        <w:ind w:left="461"/>
        <w:jc w:val="center"/>
        <w:rPr>
          <w:szCs w:val="28"/>
        </w:rPr>
      </w:pPr>
      <w:r w:rsidRPr="001C38BE">
        <w:rPr>
          <w:b/>
          <w:bCs/>
          <w:spacing w:val="-10"/>
          <w:szCs w:val="28"/>
        </w:rPr>
        <w:t>гражданской службы и включение в кадровый резерв</w:t>
      </w:r>
    </w:p>
    <w:p w:rsidR="00AD7668" w:rsidRPr="001C38BE" w:rsidRDefault="00AD7668" w:rsidP="00AD7668">
      <w:pPr>
        <w:shd w:val="clear" w:color="auto" w:fill="FFFFFF"/>
        <w:spacing w:line="317" w:lineRule="exact"/>
        <w:ind w:left="461"/>
        <w:jc w:val="center"/>
        <w:rPr>
          <w:b/>
          <w:bCs/>
          <w:spacing w:val="-10"/>
          <w:szCs w:val="28"/>
        </w:rPr>
      </w:pPr>
      <w:r w:rsidRPr="001C38BE">
        <w:rPr>
          <w:b/>
          <w:bCs/>
          <w:spacing w:val="-10"/>
          <w:szCs w:val="28"/>
        </w:rPr>
        <w:t>в Территориальном органе Федеральной службы</w:t>
      </w:r>
    </w:p>
    <w:p w:rsidR="00AD7668" w:rsidRPr="001C38BE" w:rsidRDefault="00AD7668" w:rsidP="00AD7668">
      <w:pPr>
        <w:shd w:val="clear" w:color="auto" w:fill="FFFFFF"/>
        <w:spacing w:line="317" w:lineRule="exact"/>
        <w:ind w:left="461"/>
        <w:jc w:val="center"/>
        <w:rPr>
          <w:szCs w:val="28"/>
        </w:rPr>
      </w:pPr>
      <w:r w:rsidRPr="001C38BE">
        <w:rPr>
          <w:b/>
          <w:bCs/>
          <w:spacing w:val="-10"/>
          <w:szCs w:val="28"/>
        </w:rPr>
        <w:t>государственной статистики по Приморскому краю</w:t>
      </w:r>
    </w:p>
    <w:p w:rsidR="005F68FB" w:rsidRPr="001C38BE" w:rsidRDefault="005F68FB" w:rsidP="005F68FB">
      <w:pPr>
        <w:shd w:val="clear" w:color="auto" w:fill="FFFFFF"/>
        <w:tabs>
          <w:tab w:val="left" w:pos="1663"/>
        </w:tabs>
        <w:ind w:firstLine="425"/>
        <w:rPr>
          <w:spacing w:val="-16"/>
          <w:szCs w:val="28"/>
        </w:rPr>
      </w:pPr>
    </w:p>
    <w:p w:rsidR="00AD7668" w:rsidRPr="001C38BE" w:rsidRDefault="00AD7668" w:rsidP="005F68FB">
      <w:pPr>
        <w:pStyle w:val="ab"/>
        <w:numPr>
          <w:ilvl w:val="0"/>
          <w:numId w:val="19"/>
        </w:numPr>
        <w:shd w:val="clear" w:color="auto" w:fill="FFFFFF"/>
        <w:tabs>
          <w:tab w:val="left" w:pos="1663"/>
        </w:tabs>
        <w:rPr>
          <w:spacing w:val="-9"/>
          <w:szCs w:val="28"/>
        </w:rPr>
      </w:pPr>
      <w:r w:rsidRPr="001C38BE">
        <w:rPr>
          <w:spacing w:val="-9"/>
          <w:szCs w:val="28"/>
        </w:rPr>
        <w:t>Официальный статистический учет - это:</w:t>
      </w:r>
    </w:p>
    <w:p w:rsidR="005F68FB" w:rsidRPr="001C38BE" w:rsidRDefault="005F68FB" w:rsidP="005F68FB">
      <w:pPr>
        <w:pStyle w:val="ab"/>
        <w:shd w:val="clear" w:color="auto" w:fill="FFFFFF"/>
        <w:tabs>
          <w:tab w:val="left" w:pos="1663"/>
        </w:tabs>
        <w:ind w:left="785"/>
        <w:rPr>
          <w:szCs w:val="28"/>
        </w:rPr>
      </w:pPr>
    </w:p>
    <w:p w:rsidR="00AD7668" w:rsidRPr="00932B6A" w:rsidRDefault="00AD7668" w:rsidP="005F68FB">
      <w:pPr>
        <w:shd w:val="clear" w:color="auto" w:fill="FFFFFF"/>
        <w:tabs>
          <w:tab w:val="left" w:pos="1721"/>
        </w:tabs>
        <w:ind w:firstLine="425"/>
        <w:jc w:val="both"/>
        <w:rPr>
          <w:szCs w:val="28"/>
        </w:rPr>
      </w:pPr>
      <w:r w:rsidRPr="00932B6A">
        <w:rPr>
          <w:spacing w:val="-12"/>
          <w:szCs w:val="28"/>
        </w:rPr>
        <w:t>а)</w:t>
      </w:r>
      <w:r w:rsidR="00C56AFF" w:rsidRPr="00932B6A">
        <w:rPr>
          <w:spacing w:val="-12"/>
          <w:szCs w:val="28"/>
        </w:rPr>
        <w:t xml:space="preserve"> </w:t>
      </w:r>
      <w:r w:rsidRPr="00932B6A">
        <w:rPr>
          <w:spacing w:val="-1"/>
          <w:szCs w:val="28"/>
        </w:rPr>
        <w:t>деятельность, направленная на проведение в соответствии с</w:t>
      </w:r>
      <w:r w:rsidRPr="00932B6A">
        <w:rPr>
          <w:spacing w:val="-1"/>
          <w:szCs w:val="28"/>
        </w:rPr>
        <w:br/>
      </w:r>
      <w:r w:rsidRPr="00932B6A">
        <w:rPr>
          <w:spacing w:val="-11"/>
          <w:szCs w:val="28"/>
        </w:rPr>
        <w:t>официальной статистической методологией федеральных статистических</w:t>
      </w:r>
      <w:r w:rsidRPr="00932B6A">
        <w:rPr>
          <w:spacing w:val="-11"/>
          <w:szCs w:val="28"/>
        </w:rPr>
        <w:br/>
      </w:r>
      <w:r w:rsidRPr="00932B6A">
        <w:rPr>
          <w:spacing w:val="-2"/>
          <w:szCs w:val="28"/>
        </w:rPr>
        <w:t>наблюдений и обработку данных, полученных в результате этих</w:t>
      </w:r>
      <w:r w:rsidRPr="00932B6A">
        <w:rPr>
          <w:spacing w:val="-2"/>
          <w:szCs w:val="28"/>
        </w:rPr>
        <w:br/>
      </w:r>
      <w:r w:rsidRPr="00932B6A">
        <w:rPr>
          <w:spacing w:val="-9"/>
          <w:szCs w:val="28"/>
        </w:rPr>
        <w:t>наблюдений, и осуществляемая в целях формирования официальной</w:t>
      </w:r>
      <w:r w:rsidRPr="00932B6A">
        <w:rPr>
          <w:spacing w:val="-9"/>
          <w:szCs w:val="28"/>
        </w:rPr>
        <w:br/>
      </w:r>
      <w:r w:rsidRPr="00932B6A">
        <w:rPr>
          <w:szCs w:val="28"/>
        </w:rPr>
        <w:t xml:space="preserve">статистической информации </w:t>
      </w:r>
    </w:p>
    <w:p w:rsidR="00AD7668" w:rsidRPr="001C38BE" w:rsidRDefault="00AD7668" w:rsidP="005F68FB">
      <w:pPr>
        <w:shd w:val="clear" w:color="auto" w:fill="FFFFFF"/>
        <w:tabs>
          <w:tab w:val="left" w:pos="1577"/>
        </w:tabs>
        <w:ind w:firstLine="425"/>
        <w:jc w:val="both"/>
        <w:rPr>
          <w:szCs w:val="28"/>
        </w:rPr>
      </w:pPr>
      <w:r w:rsidRPr="001C38BE">
        <w:rPr>
          <w:spacing w:val="-13"/>
          <w:szCs w:val="28"/>
        </w:rPr>
        <w:t>б)</w:t>
      </w:r>
      <w:r w:rsidR="00C56AFF" w:rsidRPr="001C38BE">
        <w:rPr>
          <w:spacing w:val="-13"/>
          <w:szCs w:val="28"/>
        </w:rPr>
        <w:t xml:space="preserve"> </w:t>
      </w:r>
      <w:r w:rsidRPr="001C38BE">
        <w:rPr>
          <w:spacing w:val="-10"/>
          <w:szCs w:val="28"/>
        </w:rPr>
        <w:t>сбор первичных статистических данных и административных данных</w:t>
      </w:r>
      <w:r w:rsidR="00C56AFF" w:rsidRPr="001C38BE">
        <w:rPr>
          <w:spacing w:val="-10"/>
          <w:szCs w:val="28"/>
        </w:rPr>
        <w:t xml:space="preserve"> </w:t>
      </w:r>
      <w:r w:rsidRPr="001C38BE">
        <w:rPr>
          <w:szCs w:val="28"/>
        </w:rPr>
        <w:t>субъе</w:t>
      </w:r>
      <w:r w:rsidRPr="001C38BE">
        <w:rPr>
          <w:szCs w:val="28"/>
        </w:rPr>
        <w:t>к</w:t>
      </w:r>
      <w:r w:rsidRPr="001C38BE">
        <w:rPr>
          <w:szCs w:val="28"/>
        </w:rPr>
        <w:t>тами официального статистического учета</w:t>
      </w:r>
    </w:p>
    <w:p w:rsidR="00AD7668" w:rsidRPr="001C38BE" w:rsidRDefault="00C56AFF" w:rsidP="005F68FB">
      <w:pPr>
        <w:shd w:val="clear" w:color="auto" w:fill="FFFFFF"/>
        <w:ind w:firstLine="425"/>
        <w:jc w:val="both"/>
        <w:rPr>
          <w:szCs w:val="28"/>
        </w:rPr>
      </w:pPr>
      <w:r w:rsidRPr="001C38BE">
        <w:rPr>
          <w:szCs w:val="28"/>
        </w:rPr>
        <w:t xml:space="preserve">в) </w:t>
      </w:r>
      <w:r w:rsidR="00AD7668" w:rsidRPr="001C38BE">
        <w:rPr>
          <w:szCs w:val="28"/>
        </w:rPr>
        <w:t>документированная информация по формам федерального статистич</w:t>
      </w:r>
      <w:r w:rsidR="00AD7668" w:rsidRPr="001C38BE">
        <w:rPr>
          <w:szCs w:val="28"/>
        </w:rPr>
        <w:t>е</w:t>
      </w:r>
      <w:r w:rsidR="00AD7668" w:rsidRPr="001C38BE">
        <w:rPr>
          <w:szCs w:val="28"/>
        </w:rPr>
        <w:t xml:space="preserve">ского наблюдения, получаемая от респондентов, или </w:t>
      </w:r>
      <w:r w:rsidR="00AD7668" w:rsidRPr="001C38BE">
        <w:rPr>
          <w:spacing w:val="-9"/>
          <w:szCs w:val="28"/>
        </w:rPr>
        <w:t>информация, документ</w:t>
      </w:r>
      <w:r w:rsidR="00AD7668" w:rsidRPr="001C38BE">
        <w:rPr>
          <w:spacing w:val="-9"/>
          <w:szCs w:val="28"/>
        </w:rPr>
        <w:t>и</w:t>
      </w:r>
      <w:r w:rsidR="00AD7668" w:rsidRPr="001C38BE">
        <w:rPr>
          <w:spacing w:val="-9"/>
          <w:szCs w:val="28"/>
        </w:rPr>
        <w:t xml:space="preserve">руемая непосредственно в ходе федерального </w:t>
      </w:r>
      <w:r w:rsidR="00AD7668" w:rsidRPr="001C38BE">
        <w:rPr>
          <w:szCs w:val="28"/>
        </w:rPr>
        <w:t>статистического наблюдения</w:t>
      </w:r>
    </w:p>
    <w:p w:rsidR="00AD7668" w:rsidRPr="001C38BE" w:rsidRDefault="00AD7668" w:rsidP="005F68FB">
      <w:pPr>
        <w:shd w:val="clear" w:color="auto" w:fill="FFFFFF"/>
        <w:ind w:firstLine="425"/>
        <w:jc w:val="both"/>
        <w:rPr>
          <w:szCs w:val="28"/>
        </w:rPr>
      </w:pPr>
    </w:p>
    <w:p w:rsidR="00AD7668" w:rsidRPr="001C38BE" w:rsidRDefault="005F68FB" w:rsidP="005F68FB">
      <w:pPr>
        <w:pStyle w:val="21"/>
        <w:spacing w:after="0" w:line="240" w:lineRule="auto"/>
        <w:ind w:firstLine="425"/>
        <w:rPr>
          <w:iCs/>
          <w:szCs w:val="28"/>
        </w:rPr>
      </w:pPr>
      <w:r w:rsidRPr="001C38BE">
        <w:rPr>
          <w:szCs w:val="28"/>
        </w:rPr>
        <w:t>2</w:t>
      </w:r>
      <w:r w:rsidR="00AD7668" w:rsidRPr="001C38BE">
        <w:rPr>
          <w:szCs w:val="28"/>
        </w:rPr>
        <w:t>. Понятие «</w:t>
      </w:r>
      <w:r w:rsidR="00AD7668" w:rsidRPr="001C38BE">
        <w:rPr>
          <w:iCs/>
          <w:szCs w:val="28"/>
        </w:rPr>
        <w:t>тренд» означает:</w:t>
      </w:r>
    </w:p>
    <w:p w:rsidR="005F68FB" w:rsidRPr="001C38BE" w:rsidRDefault="005F68FB" w:rsidP="005F68FB">
      <w:pPr>
        <w:pStyle w:val="21"/>
        <w:spacing w:after="0" w:line="240" w:lineRule="auto"/>
        <w:ind w:firstLine="425"/>
        <w:rPr>
          <w:bCs/>
          <w:szCs w:val="28"/>
        </w:rPr>
      </w:pPr>
    </w:p>
    <w:p w:rsidR="00AD7668" w:rsidRPr="00932B6A" w:rsidRDefault="00AD7668" w:rsidP="005F68FB">
      <w:pPr>
        <w:pStyle w:val="ab"/>
        <w:ind w:left="0" w:firstLine="425"/>
        <w:rPr>
          <w:szCs w:val="28"/>
        </w:rPr>
      </w:pPr>
      <w:r w:rsidRPr="00932B6A">
        <w:rPr>
          <w:szCs w:val="28"/>
        </w:rPr>
        <w:t>а) устойчивое изменение уровня явления во времени, свободное от случа</w:t>
      </w:r>
      <w:r w:rsidRPr="00932B6A">
        <w:rPr>
          <w:szCs w:val="28"/>
        </w:rPr>
        <w:t>й</w:t>
      </w:r>
      <w:r w:rsidRPr="00932B6A">
        <w:rPr>
          <w:szCs w:val="28"/>
        </w:rPr>
        <w:t>ных колебаний</w:t>
      </w:r>
    </w:p>
    <w:p w:rsidR="00AD7668" w:rsidRPr="00932B6A" w:rsidRDefault="00AD7668" w:rsidP="005F68FB">
      <w:pPr>
        <w:pStyle w:val="21"/>
        <w:spacing w:after="0" w:line="240" w:lineRule="auto"/>
        <w:ind w:firstLine="425"/>
        <w:rPr>
          <w:szCs w:val="28"/>
        </w:rPr>
      </w:pPr>
      <w:r w:rsidRPr="00932B6A">
        <w:rPr>
          <w:iCs/>
          <w:szCs w:val="28"/>
        </w:rPr>
        <w:t>б) г</w:t>
      </w:r>
      <w:r w:rsidRPr="00932B6A">
        <w:rPr>
          <w:szCs w:val="28"/>
        </w:rPr>
        <w:t>рафик, на котором статистические показатели описываются с помощью условных геометрических фигур</w:t>
      </w:r>
    </w:p>
    <w:p w:rsidR="00AD7668" w:rsidRPr="00932B6A" w:rsidRDefault="00AD7668" w:rsidP="005F68FB">
      <w:pPr>
        <w:pStyle w:val="21"/>
        <w:spacing w:after="0" w:line="240" w:lineRule="auto"/>
        <w:ind w:firstLine="425"/>
        <w:rPr>
          <w:szCs w:val="28"/>
        </w:rPr>
      </w:pPr>
      <w:r w:rsidRPr="00932B6A">
        <w:rPr>
          <w:szCs w:val="28"/>
        </w:rPr>
        <w:t xml:space="preserve">в) </w:t>
      </w:r>
      <w:r w:rsidR="005F68FB" w:rsidRPr="00932B6A">
        <w:rPr>
          <w:szCs w:val="28"/>
        </w:rPr>
        <w:t>изменение характеристики совокупности</w:t>
      </w:r>
      <w:r w:rsidR="00C91A48" w:rsidRPr="00932B6A">
        <w:rPr>
          <w:szCs w:val="28"/>
        </w:rPr>
        <w:t xml:space="preserve"> во времени</w:t>
      </w:r>
    </w:p>
    <w:p w:rsidR="005F68FB" w:rsidRPr="001C38BE" w:rsidRDefault="005F68FB" w:rsidP="005F68FB">
      <w:pPr>
        <w:pStyle w:val="21"/>
        <w:spacing w:after="0" w:line="240" w:lineRule="auto"/>
        <w:ind w:firstLine="425"/>
        <w:rPr>
          <w:szCs w:val="28"/>
        </w:rPr>
      </w:pPr>
    </w:p>
    <w:p w:rsidR="00C07287" w:rsidRPr="001C38BE" w:rsidRDefault="005F68FB" w:rsidP="005F68FB">
      <w:pPr>
        <w:shd w:val="clear" w:color="auto" w:fill="FFFFFF"/>
        <w:tabs>
          <w:tab w:val="left" w:pos="1663"/>
        </w:tabs>
        <w:ind w:firstLine="425"/>
        <w:jc w:val="both"/>
        <w:rPr>
          <w:szCs w:val="28"/>
        </w:rPr>
      </w:pPr>
      <w:r w:rsidRPr="001C38BE">
        <w:rPr>
          <w:bCs/>
          <w:spacing w:val="-30"/>
          <w:szCs w:val="28"/>
        </w:rPr>
        <w:t>3</w:t>
      </w:r>
      <w:r w:rsidR="00C07287" w:rsidRPr="001C38BE">
        <w:rPr>
          <w:bCs/>
          <w:spacing w:val="-30"/>
          <w:szCs w:val="28"/>
        </w:rPr>
        <w:t xml:space="preserve">. </w:t>
      </w:r>
      <w:r w:rsidR="00C07287" w:rsidRPr="001C38BE">
        <w:rPr>
          <w:spacing w:val="-9"/>
          <w:szCs w:val="28"/>
        </w:rPr>
        <w:t>Чем регламентируется защита первичных статистических данных, содерж</w:t>
      </w:r>
      <w:r w:rsidR="00C07287" w:rsidRPr="001C38BE">
        <w:rPr>
          <w:spacing w:val="-9"/>
          <w:szCs w:val="28"/>
        </w:rPr>
        <w:t>а</w:t>
      </w:r>
      <w:r w:rsidR="00C07287" w:rsidRPr="001C38BE">
        <w:rPr>
          <w:spacing w:val="-9"/>
          <w:szCs w:val="28"/>
        </w:rPr>
        <w:t xml:space="preserve">щихся в формах федерального статистического наблюдения, и </w:t>
      </w:r>
      <w:r w:rsidR="00C07287" w:rsidRPr="001C38BE">
        <w:rPr>
          <w:spacing w:val="-8"/>
          <w:szCs w:val="28"/>
        </w:rPr>
        <w:t xml:space="preserve">административных данных, доступ к которым ограничен федеральными </w:t>
      </w:r>
      <w:r w:rsidR="00C07287" w:rsidRPr="001C38BE">
        <w:rPr>
          <w:szCs w:val="28"/>
        </w:rPr>
        <w:t>законами:</w:t>
      </w:r>
    </w:p>
    <w:p w:rsidR="005F68FB" w:rsidRPr="001C38BE" w:rsidRDefault="005F68FB" w:rsidP="005F68FB">
      <w:pPr>
        <w:shd w:val="clear" w:color="auto" w:fill="FFFFFF"/>
        <w:tabs>
          <w:tab w:val="left" w:pos="1663"/>
        </w:tabs>
        <w:ind w:firstLine="425"/>
        <w:jc w:val="both"/>
        <w:rPr>
          <w:szCs w:val="28"/>
        </w:rPr>
      </w:pPr>
    </w:p>
    <w:p w:rsidR="00C07287" w:rsidRPr="001C38BE" w:rsidRDefault="00C07287" w:rsidP="005F68FB">
      <w:pPr>
        <w:shd w:val="clear" w:color="auto" w:fill="FFFFFF"/>
        <w:tabs>
          <w:tab w:val="left" w:pos="1490"/>
        </w:tabs>
        <w:ind w:firstLine="425"/>
        <w:jc w:val="both"/>
        <w:rPr>
          <w:szCs w:val="28"/>
        </w:rPr>
      </w:pPr>
      <w:r w:rsidRPr="001C38BE">
        <w:rPr>
          <w:spacing w:val="-9"/>
          <w:szCs w:val="28"/>
        </w:rPr>
        <w:lastRenderedPageBreak/>
        <w:t>а) Федеральным законом от 27 июля 2006 г. № 152-ФЗ «О персональных</w:t>
      </w:r>
      <w:r w:rsidRPr="001C38BE">
        <w:rPr>
          <w:spacing w:val="-9"/>
          <w:szCs w:val="28"/>
        </w:rPr>
        <w:br/>
      </w:r>
      <w:r w:rsidRPr="001C38BE">
        <w:rPr>
          <w:szCs w:val="28"/>
        </w:rPr>
        <w:t>данных»</w:t>
      </w:r>
    </w:p>
    <w:p w:rsidR="00C07287" w:rsidRPr="00932B6A" w:rsidRDefault="00C07287" w:rsidP="005F68FB">
      <w:pPr>
        <w:shd w:val="clear" w:color="auto" w:fill="FFFFFF"/>
        <w:tabs>
          <w:tab w:val="left" w:pos="1649"/>
        </w:tabs>
        <w:ind w:firstLine="425"/>
        <w:jc w:val="both"/>
        <w:rPr>
          <w:szCs w:val="28"/>
        </w:rPr>
      </w:pPr>
      <w:r w:rsidRPr="00932B6A">
        <w:rPr>
          <w:spacing w:val="-13"/>
          <w:szCs w:val="28"/>
        </w:rPr>
        <w:t xml:space="preserve">б) </w:t>
      </w:r>
      <w:r w:rsidRPr="00932B6A">
        <w:rPr>
          <w:szCs w:val="28"/>
        </w:rPr>
        <w:t>Федеральным законом от 29 ноября 2007 г. № 282-ФЗ «Об</w:t>
      </w:r>
      <w:r w:rsidRPr="00932B6A">
        <w:rPr>
          <w:szCs w:val="28"/>
        </w:rPr>
        <w:br/>
        <w:t>официальном статистическом учете и системе государственной</w:t>
      </w:r>
      <w:r w:rsidRPr="00932B6A">
        <w:rPr>
          <w:szCs w:val="28"/>
        </w:rPr>
        <w:br/>
        <w:t xml:space="preserve">статистики в Российской Федерации» </w:t>
      </w:r>
    </w:p>
    <w:p w:rsidR="00C07287" w:rsidRPr="001C38BE" w:rsidRDefault="00C07287" w:rsidP="005F68FB">
      <w:pPr>
        <w:shd w:val="clear" w:color="auto" w:fill="FFFFFF"/>
        <w:tabs>
          <w:tab w:val="left" w:pos="1505"/>
        </w:tabs>
        <w:ind w:firstLine="425"/>
        <w:jc w:val="both"/>
        <w:rPr>
          <w:szCs w:val="28"/>
        </w:rPr>
      </w:pPr>
      <w:r w:rsidRPr="001C38BE">
        <w:rPr>
          <w:spacing w:val="-15"/>
          <w:szCs w:val="28"/>
        </w:rPr>
        <w:t xml:space="preserve">в) </w:t>
      </w:r>
      <w:r w:rsidRPr="001C38BE">
        <w:rPr>
          <w:spacing w:val="-8"/>
          <w:szCs w:val="28"/>
        </w:rPr>
        <w:t>Федеральным законом от 27 июля 2010 г. № 210-ФЗ «Об организации</w:t>
      </w:r>
      <w:r w:rsidRPr="001C38BE">
        <w:rPr>
          <w:spacing w:val="-8"/>
          <w:szCs w:val="28"/>
        </w:rPr>
        <w:br/>
      </w:r>
      <w:r w:rsidRPr="001C38BE">
        <w:rPr>
          <w:spacing w:val="-9"/>
          <w:szCs w:val="28"/>
        </w:rPr>
        <w:t>предоставления государственных и муниципальных услуг»</w:t>
      </w:r>
    </w:p>
    <w:p w:rsidR="00AD7668" w:rsidRPr="001C38BE" w:rsidRDefault="00AD7668" w:rsidP="005F68FB">
      <w:pPr>
        <w:pStyle w:val="21"/>
        <w:spacing w:after="0" w:line="240" w:lineRule="auto"/>
        <w:ind w:firstLine="425"/>
        <w:rPr>
          <w:szCs w:val="28"/>
        </w:rPr>
      </w:pPr>
    </w:p>
    <w:p w:rsidR="00AD7668" w:rsidRPr="001C38BE" w:rsidRDefault="00AD7668" w:rsidP="005F68FB">
      <w:pPr>
        <w:pStyle w:val="21"/>
        <w:numPr>
          <w:ilvl w:val="0"/>
          <w:numId w:val="17"/>
        </w:numPr>
        <w:spacing w:after="0" w:line="240" w:lineRule="auto"/>
        <w:ind w:left="0" w:firstLine="425"/>
        <w:rPr>
          <w:szCs w:val="28"/>
        </w:rPr>
      </w:pPr>
      <w:r w:rsidRPr="001C38BE">
        <w:rPr>
          <w:szCs w:val="28"/>
        </w:rPr>
        <w:t>Выберите вариант, в котором все показатели являются относительными величинами:</w:t>
      </w:r>
    </w:p>
    <w:p w:rsidR="005F68FB" w:rsidRPr="001C38BE" w:rsidRDefault="005F68FB" w:rsidP="005F68FB">
      <w:pPr>
        <w:pStyle w:val="21"/>
        <w:spacing w:after="0" w:line="240" w:lineRule="auto"/>
        <w:ind w:left="425"/>
        <w:rPr>
          <w:szCs w:val="28"/>
        </w:rPr>
      </w:pPr>
    </w:p>
    <w:p w:rsidR="00AD7668" w:rsidRPr="00932B6A" w:rsidRDefault="00AD7668" w:rsidP="005F68FB">
      <w:pPr>
        <w:ind w:firstLine="425"/>
        <w:rPr>
          <w:szCs w:val="28"/>
        </w:rPr>
      </w:pPr>
      <w:r w:rsidRPr="00932B6A">
        <w:rPr>
          <w:szCs w:val="28"/>
        </w:rPr>
        <w:t xml:space="preserve">а) </w:t>
      </w:r>
      <w:r w:rsidR="00C91A48" w:rsidRPr="00932B6A">
        <w:rPr>
          <w:szCs w:val="28"/>
        </w:rPr>
        <w:t>коэффициент, индекс, темп роста</w:t>
      </w:r>
    </w:p>
    <w:p w:rsidR="00AD7668" w:rsidRPr="001C38BE" w:rsidRDefault="00AD7668" w:rsidP="005F68FB">
      <w:pPr>
        <w:ind w:firstLine="425"/>
        <w:rPr>
          <w:szCs w:val="28"/>
        </w:rPr>
      </w:pPr>
      <w:r w:rsidRPr="001C38BE">
        <w:rPr>
          <w:szCs w:val="28"/>
        </w:rPr>
        <w:t>б) цена, площадь</w:t>
      </w:r>
      <w:r w:rsidR="00C91A48" w:rsidRPr="001C38BE">
        <w:rPr>
          <w:szCs w:val="28"/>
        </w:rPr>
        <w:t>, коэффициент</w:t>
      </w:r>
    </w:p>
    <w:p w:rsidR="00AD7668" w:rsidRPr="001C38BE" w:rsidRDefault="00AD7668" w:rsidP="005F68FB">
      <w:pPr>
        <w:ind w:firstLine="425"/>
        <w:rPr>
          <w:szCs w:val="28"/>
        </w:rPr>
      </w:pPr>
      <w:r w:rsidRPr="001C38BE">
        <w:rPr>
          <w:szCs w:val="28"/>
        </w:rPr>
        <w:t>в) объем,</w:t>
      </w:r>
      <w:r w:rsidR="00C91A48" w:rsidRPr="001C38BE">
        <w:rPr>
          <w:szCs w:val="28"/>
        </w:rPr>
        <w:t xml:space="preserve"> индекс,</w:t>
      </w:r>
      <w:r w:rsidRPr="001C38BE">
        <w:rPr>
          <w:szCs w:val="28"/>
        </w:rPr>
        <w:t xml:space="preserve"> темп роста</w:t>
      </w:r>
    </w:p>
    <w:p w:rsidR="005F68FB" w:rsidRPr="001C38BE" w:rsidRDefault="005F68FB" w:rsidP="005F68FB">
      <w:pPr>
        <w:ind w:firstLine="425"/>
        <w:rPr>
          <w:szCs w:val="28"/>
        </w:rPr>
      </w:pPr>
    </w:p>
    <w:p w:rsidR="00AD7668" w:rsidRPr="001C38BE" w:rsidRDefault="00AD7668" w:rsidP="005F68FB">
      <w:pPr>
        <w:pStyle w:val="ab"/>
        <w:numPr>
          <w:ilvl w:val="0"/>
          <w:numId w:val="17"/>
        </w:numPr>
        <w:shd w:val="clear" w:color="auto" w:fill="FFFFFF"/>
        <w:tabs>
          <w:tab w:val="left" w:pos="835"/>
        </w:tabs>
        <w:rPr>
          <w:szCs w:val="28"/>
        </w:rPr>
      </w:pPr>
      <w:r w:rsidRPr="001C38BE">
        <w:rPr>
          <w:spacing w:val="-7"/>
          <w:szCs w:val="28"/>
        </w:rPr>
        <w:t xml:space="preserve">Важнейшими  способами  проведения  статистического  наблюдения </w:t>
      </w:r>
      <w:r w:rsidRPr="001C38BE">
        <w:rPr>
          <w:szCs w:val="28"/>
        </w:rPr>
        <w:t>явл</w:t>
      </w:r>
      <w:r w:rsidRPr="001C38BE">
        <w:rPr>
          <w:szCs w:val="28"/>
        </w:rPr>
        <w:t>я</w:t>
      </w:r>
      <w:r w:rsidRPr="001C38BE">
        <w:rPr>
          <w:szCs w:val="28"/>
        </w:rPr>
        <w:t>ются:</w:t>
      </w:r>
    </w:p>
    <w:p w:rsidR="005F68FB" w:rsidRPr="001C38BE" w:rsidRDefault="005F68FB" w:rsidP="005F68FB">
      <w:pPr>
        <w:pStyle w:val="ab"/>
        <w:shd w:val="clear" w:color="auto" w:fill="FFFFFF"/>
        <w:tabs>
          <w:tab w:val="left" w:pos="835"/>
        </w:tabs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713"/>
        </w:tabs>
        <w:ind w:firstLine="425"/>
        <w:rPr>
          <w:szCs w:val="28"/>
        </w:rPr>
      </w:pPr>
      <w:r w:rsidRPr="001C38BE">
        <w:rPr>
          <w:spacing w:val="-12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10"/>
          <w:szCs w:val="28"/>
        </w:rPr>
        <w:t>непосредственное наблюдение</w:t>
      </w:r>
    </w:p>
    <w:p w:rsidR="00AD7668" w:rsidRPr="001C38BE" w:rsidRDefault="00AD7668" w:rsidP="005F68FB">
      <w:pPr>
        <w:shd w:val="clear" w:color="auto" w:fill="FFFFFF"/>
        <w:tabs>
          <w:tab w:val="left" w:pos="713"/>
        </w:tabs>
        <w:ind w:firstLine="425"/>
        <w:rPr>
          <w:szCs w:val="28"/>
        </w:rPr>
      </w:pPr>
      <w:r w:rsidRPr="001C38BE">
        <w:rPr>
          <w:spacing w:val="-15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документальный учет фактов</w:t>
      </w:r>
    </w:p>
    <w:p w:rsidR="00AD7668" w:rsidRPr="001C38BE" w:rsidRDefault="00AD7668" w:rsidP="005F68FB">
      <w:pPr>
        <w:shd w:val="clear" w:color="auto" w:fill="FFFFFF"/>
        <w:tabs>
          <w:tab w:val="left" w:pos="713"/>
        </w:tabs>
        <w:ind w:firstLine="425"/>
        <w:rPr>
          <w:szCs w:val="28"/>
        </w:rPr>
      </w:pPr>
      <w:r w:rsidRPr="001C38BE">
        <w:rPr>
          <w:spacing w:val="-15"/>
          <w:szCs w:val="28"/>
        </w:rPr>
        <w:t>в)</w:t>
      </w:r>
      <w:r w:rsidRPr="001C38BE">
        <w:rPr>
          <w:szCs w:val="28"/>
        </w:rPr>
        <w:tab/>
      </w:r>
      <w:r w:rsidRPr="001C38BE">
        <w:rPr>
          <w:spacing w:val="-12"/>
          <w:szCs w:val="28"/>
        </w:rPr>
        <w:t>опрос</w:t>
      </w:r>
    </w:p>
    <w:p w:rsidR="00AD7668" w:rsidRPr="00932B6A" w:rsidRDefault="00AD7668" w:rsidP="005F68FB">
      <w:pPr>
        <w:shd w:val="clear" w:color="auto" w:fill="FFFFFF"/>
        <w:tabs>
          <w:tab w:val="left" w:pos="713"/>
        </w:tabs>
        <w:ind w:firstLine="425"/>
        <w:rPr>
          <w:spacing w:val="-9"/>
          <w:szCs w:val="28"/>
        </w:rPr>
      </w:pPr>
      <w:r w:rsidRPr="00932B6A">
        <w:rPr>
          <w:spacing w:val="-13"/>
          <w:szCs w:val="28"/>
        </w:rPr>
        <w:t>г)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 xml:space="preserve">все перечисленное </w:t>
      </w:r>
    </w:p>
    <w:p w:rsidR="005F68FB" w:rsidRPr="001C38BE" w:rsidRDefault="005F68FB" w:rsidP="005F68FB">
      <w:pPr>
        <w:shd w:val="clear" w:color="auto" w:fill="FFFFFF"/>
        <w:tabs>
          <w:tab w:val="left" w:pos="713"/>
        </w:tabs>
        <w:ind w:firstLine="425"/>
        <w:rPr>
          <w:szCs w:val="28"/>
          <w:u w:val="single"/>
        </w:rPr>
      </w:pPr>
    </w:p>
    <w:p w:rsidR="00AD7668" w:rsidRPr="001C38BE" w:rsidRDefault="00AD7668" w:rsidP="005F68FB">
      <w:pPr>
        <w:pStyle w:val="ab"/>
        <w:numPr>
          <w:ilvl w:val="0"/>
          <w:numId w:val="17"/>
        </w:numPr>
        <w:shd w:val="clear" w:color="auto" w:fill="FFFFFF"/>
        <w:tabs>
          <w:tab w:val="left" w:pos="835"/>
        </w:tabs>
        <w:rPr>
          <w:spacing w:val="-9"/>
          <w:szCs w:val="28"/>
        </w:rPr>
      </w:pPr>
      <w:r w:rsidRPr="001C38BE">
        <w:rPr>
          <w:spacing w:val="-9"/>
          <w:szCs w:val="28"/>
        </w:rPr>
        <w:t>Официальная статистическая информация является:</w:t>
      </w:r>
    </w:p>
    <w:p w:rsidR="005F68FB" w:rsidRPr="001C38BE" w:rsidRDefault="005F68FB" w:rsidP="005F68FB">
      <w:pPr>
        <w:pStyle w:val="ab"/>
        <w:shd w:val="clear" w:color="auto" w:fill="FFFFFF"/>
        <w:tabs>
          <w:tab w:val="left" w:pos="835"/>
        </w:tabs>
        <w:rPr>
          <w:szCs w:val="28"/>
        </w:rPr>
      </w:pPr>
    </w:p>
    <w:p w:rsidR="00AD7668" w:rsidRPr="001C38BE" w:rsidRDefault="00AD7668" w:rsidP="00E340DE">
      <w:pPr>
        <w:shd w:val="clear" w:color="auto" w:fill="FFFFFF"/>
        <w:tabs>
          <w:tab w:val="left" w:pos="713"/>
        </w:tabs>
        <w:ind w:firstLine="425"/>
        <w:rPr>
          <w:szCs w:val="28"/>
        </w:rPr>
      </w:pPr>
      <w:r w:rsidRPr="001C38BE">
        <w:rPr>
          <w:spacing w:val="-14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10"/>
          <w:szCs w:val="28"/>
        </w:rPr>
        <w:t>полностью общедоступной</w:t>
      </w:r>
    </w:p>
    <w:p w:rsidR="00AD7668" w:rsidRPr="001C38BE" w:rsidRDefault="00AD7668" w:rsidP="00E340DE">
      <w:pPr>
        <w:shd w:val="clear" w:color="auto" w:fill="FFFFFF"/>
        <w:tabs>
          <w:tab w:val="left" w:pos="713"/>
        </w:tabs>
        <w:ind w:firstLine="425"/>
        <w:rPr>
          <w:szCs w:val="28"/>
        </w:rPr>
      </w:pPr>
      <w:r w:rsidRPr="001C38BE">
        <w:rPr>
          <w:spacing w:val="-9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10"/>
          <w:szCs w:val="28"/>
        </w:rPr>
        <w:t>секретной</w:t>
      </w:r>
    </w:p>
    <w:p w:rsidR="00AD7668" w:rsidRPr="001C38BE" w:rsidRDefault="00AD7668" w:rsidP="00E340DE">
      <w:pPr>
        <w:shd w:val="clear" w:color="auto" w:fill="FFFFFF"/>
        <w:tabs>
          <w:tab w:val="left" w:pos="713"/>
        </w:tabs>
        <w:ind w:firstLine="425"/>
        <w:rPr>
          <w:szCs w:val="28"/>
        </w:rPr>
      </w:pPr>
      <w:r w:rsidRPr="001C38BE">
        <w:rPr>
          <w:spacing w:val="-13"/>
          <w:szCs w:val="28"/>
        </w:rPr>
        <w:t>в)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доступной через средства массовой информации</w:t>
      </w:r>
    </w:p>
    <w:p w:rsidR="00AD7668" w:rsidRPr="00932B6A" w:rsidRDefault="00AD7668" w:rsidP="00E340DE">
      <w:pPr>
        <w:shd w:val="clear" w:color="auto" w:fill="FFFFFF"/>
        <w:tabs>
          <w:tab w:val="left" w:pos="835"/>
        </w:tabs>
        <w:ind w:firstLine="425"/>
        <w:jc w:val="both"/>
        <w:rPr>
          <w:szCs w:val="28"/>
        </w:rPr>
      </w:pPr>
      <w:r w:rsidRPr="00932B6A">
        <w:rPr>
          <w:spacing w:val="-13"/>
          <w:szCs w:val="28"/>
        </w:rPr>
        <w:t>г)</w:t>
      </w:r>
      <w:r w:rsidRPr="00932B6A">
        <w:rPr>
          <w:szCs w:val="28"/>
        </w:rPr>
        <w:tab/>
      </w:r>
      <w:r w:rsidRPr="00932B6A">
        <w:rPr>
          <w:spacing w:val="-6"/>
          <w:szCs w:val="28"/>
        </w:rPr>
        <w:t>общедоступной, за исключением информации, доступ к которой</w:t>
      </w:r>
      <w:r w:rsidRPr="00932B6A">
        <w:rPr>
          <w:spacing w:val="-6"/>
          <w:szCs w:val="28"/>
        </w:rPr>
        <w:br/>
      </w:r>
      <w:r w:rsidRPr="00932B6A">
        <w:rPr>
          <w:szCs w:val="28"/>
        </w:rPr>
        <w:t xml:space="preserve">ограничен федеральными законами </w:t>
      </w:r>
    </w:p>
    <w:p w:rsidR="005F68FB" w:rsidRPr="00932B6A" w:rsidRDefault="005F68FB" w:rsidP="005F68FB">
      <w:pPr>
        <w:shd w:val="clear" w:color="auto" w:fill="FFFFFF"/>
        <w:tabs>
          <w:tab w:val="left" w:pos="835"/>
        </w:tabs>
        <w:ind w:firstLine="425"/>
        <w:jc w:val="both"/>
        <w:rPr>
          <w:szCs w:val="28"/>
        </w:rPr>
      </w:pPr>
    </w:p>
    <w:p w:rsidR="00AD7668" w:rsidRPr="00932B6A" w:rsidRDefault="00AD7668" w:rsidP="005F68FB">
      <w:pPr>
        <w:pStyle w:val="ab"/>
        <w:numPr>
          <w:ilvl w:val="0"/>
          <w:numId w:val="17"/>
        </w:numPr>
        <w:shd w:val="clear" w:color="auto" w:fill="FFFFFF"/>
        <w:tabs>
          <w:tab w:val="left" w:pos="835"/>
        </w:tabs>
        <w:rPr>
          <w:spacing w:val="-9"/>
          <w:szCs w:val="28"/>
        </w:rPr>
      </w:pPr>
      <w:r w:rsidRPr="00932B6A">
        <w:rPr>
          <w:spacing w:val="-9"/>
          <w:szCs w:val="28"/>
        </w:rPr>
        <w:t>Что такое федеральное статистическое наблюдение:</w:t>
      </w:r>
    </w:p>
    <w:p w:rsidR="005F68FB" w:rsidRPr="001C38BE" w:rsidRDefault="005F68FB" w:rsidP="005F68FB">
      <w:pPr>
        <w:shd w:val="clear" w:color="auto" w:fill="FFFFFF"/>
        <w:tabs>
          <w:tab w:val="left" w:pos="835"/>
        </w:tabs>
        <w:ind w:firstLine="425"/>
        <w:rPr>
          <w:szCs w:val="28"/>
        </w:rPr>
      </w:pPr>
    </w:p>
    <w:p w:rsidR="00AD7668" w:rsidRPr="001C38BE" w:rsidRDefault="00AD7668" w:rsidP="00E340DE">
      <w:pPr>
        <w:shd w:val="clear" w:color="auto" w:fill="FFFFFF"/>
        <w:tabs>
          <w:tab w:val="left" w:pos="763"/>
        </w:tabs>
        <w:ind w:firstLine="425"/>
        <w:jc w:val="both"/>
        <w:rPr>
          <w:szCs w:val="28"/>
        </w:rPr>
      </w:pPr>
      <w:r w:rsidRPr="001C38BE">
        <w:rPr>
          <w:spacing w:val="-11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формирование официальной статистической информации субъектами</w:t>
      </w:r>
      <w:r w:rsidRPr="001C38BE">
        <w:rPr>
          <w:spacing w:val="-9"/>
          <w:szCs w:val="28"/>
        </w:rPr>
        <w:br/>
      </w:r>
      <w:r w:rsidRPr="001C38BE">
        <w:rPr>
          <w:szCs w:val="28"/>
        </w:rPr>
        <w:t>официального статистического учета</w:t>
      </w:r>
    </w:p>
    <w:p w:rsidR="00AD7668" w:rsidRPr="001C38BE" w:rsidRDefault="00AD7668" w:rsidP="00E340DE">
      <w:pPr>
        <w:shd w:val="clear" w:color="auto" w:fill="FFFFFF"/>
        <w:tabs>
          <w:tab w:val="left" w:pos="922"/>
        </w:tabs>
        <w:ind w:firstLine="425"/>
        <w:jc w:val="both"/>
        <w:rPr>
          <w:szCs w:val="28"/>
        </w:rPr>
      </w:pPr>
      <w:r w:rsidRPr="001C38BE">
        <w:rPr>
          <w:spacing w:val="-13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8"/>
          <w:szCs w:val="28"/>
        </w:rPr>
        <w:t>представление в органы государственной статистики сводной</w:t>
      </w:r>
      <w:r w:rsidRPr="001C38BE">
        <w:rPr>
          <w:spacing w:val="-8"/>
          <w:szCs w:val="28"/>
        </w:rPr>
        <w:br/>
      </w:r>
      <w:r w:rsidRPr="001C38BE">
        <w:rPr>
          <w:szCs w:val="28"/>
        </w:rPr>
        <w:t>статистической отчетности</w:t>
      </w:r>
    </w:p>
    <w:p w:rsidR="00AD7668" w:rsidRPr="00932B6A" w:rsidRDefault="00AD7668" w:rsidP="00E340DE">
      <w:pPr>
        <w:shd w:val="clear" w:color="auto" w:fill="FFFFFF"/>
        <w:ind w:firstLine="425"/>
        <w:jc w:val="both"/>
        <w:rPr>
          <w:szCs w:val="28"/>
        </w:rPr>
      </w:pPr>
      <w:r w:rsidRPr="00932B6A">
        <w:rPr>
          <w:spacing w:val="-9"/>
          <w:szCs w:val="28"/>
        </w:rPr>
        <w:t xml:space="preserve">в) сбор первичных статистических данных и административных данных </w:t>
      </w:r>
      <w:r w:rsidRPr="00932B6A">
        <w:rPr>
          <w:szCs w:val="28"/>
        </w:rPr>
        <w:t>субъе</w:t>
      </w:r>
      <w:r w:rsidRPr="00932B6A">
        <w:rPr>
          <w:szCs w:val="28"/>
        </w:rPr>
        <w:t>к</w:t>
      </w:r>
      <w:r w:rsidRPr="00932B6A">
        <w:rPr>
          <w:szCs w:val="28"/>
        </w:rPr>
        <w:t xml:space="preserve">тами официального статистического учета </w:t>
      </w:r>
    </w:p>
    <w:p w:rsidR="005F68FB" w:rsidRPr="00932B6A" w:rsidRDefault="005F68FB" w:rsidP="005F68FB">
      <w:pPr>
        <w:shd w:val="clear" w:color="auto" w:fill="FFFFFF"/>
        <w:ind w:firstLine="425"/>
        <w:jc w:val="both"/>
        <w:rPr>
          <w:szCs w:val="28"/>
        </w:rPr>
      </w:pPr>
    </w:p>
    <w:p w:rsidR="00821F24" w:rsidRPr="00932B6A" w:rsidRDefault="00AD7668" w:rsidP="00E340DE">
      <w:pPr>
        <w:shd w:val="clear" w:color="auto" w:fill="FFFFFF"/>
        <w:tabs>
          <w:tab w:val="left" w:pos="857"/>
        </w:tabs>
        <w:ind w:firstLine="425"/>
        <w:jc w:val="both"/>
        <w:rPr>
          <w:szCs w:val="28"/>
        </w:rPr>
      </w:pPr>
      <w:r w:rsidRPr="00932B6A">
        <w:rPr>
          <w:spacing w:val="-19"/>
          <w:szCs w:val="28"/>
        </w:rPr>
        <w:t>8.</w:t>
      </w:r>
      <w:r w:rsidR="00821F24" w:rsidRPr="00932B6A">
        <w:rPr>
          <w:szCs w:val="28"/>
        </w:rPr>
        <w:t xml:space="preserve"> Чем отличается оптовая торговля от розничной</w:t>
      </w:r>
      <w:r w:rsidR="007A2904" w:rsidRPr="00932B6A">
        <w:rPr>
          <w:szCs w:val="28"/>
        </w:rPr>
        <w:t xml:space="preserve"> торговли</w:t>
      </w:r>
      <w:r w:rsidR="00821F24" w:rsidRPr="00932B6A">
        <w:rPr>
          <w:szCs w:val="28"/>
        </w:rPr>
        <w:t>:</w:t>
      </w:r>
    </w:p>
    <w:p w:rsidR="00821F24" w:rsidRPr="001C38BE" w:rsidRDefault="00821F24" w:rsidP="00821F24">
      <w:pPr>
        <w:ind w:firstLine="425"/>
        <w:rPr>
          <w:color w:val="444444"/>
          <w:szCs w:val="28"/>
          <w:shd w:val="clear" w:color="auto" w:fill="FFFFFF"/>
        </w:rPr>
      </w:pPr>
    </w:p>
    <w:p w:rsidR="00821F24" w:rsidRPr="001C38BE" w:rsidRDefault="00821F24" w:rsidP="00E340DE">
      <w:pPr>
        <w:ind w:firstLine="425"/>
        <w:rPr>
          <w:szCs w:val="28"/>
          <w:shd w:val="clear" w:color="auto" w:fill="FFFFFF"/>
        </w:rPr>
      </w:pPr>
      <w:r w:rsidRPr="001C38BE">
        <w:rPr>
          <w:szCs w:val="28"/>
          <w:shd w:val="clear" w:color="auto" w:fill="FFFFFF"/>
        </w:rPr>
        <w:t>а) розничная торговля может осуществляться через Интернет</w:t>
      </w:r>
    </w:p>
    <w:p w:rsidR="00821F24" w:rsidRPr="001C38BE" w:rsidRDefault="00821F24" w:rsidP="00E340DE">
      <w:pPr>
        <w:ind w:firstLine="425"/>
        <w:rPr>
          <w:szCs w:val="28"/>
          <w:shd w:val="clear" w:color="auto" w:fill="FFFFFF"/>
        </w:rPr>
      </w:pPr>
      <w:r w:rsidRPr="001C38BE">
        <w:rPr>
          <w:szCs w:val="28"/>
          <w:shd w:val="clear" w:color="auto" w:fill="FFFFFF"/>
        </w:rPr>
        <w:t>б) оптовая торговля не может быть стационарной</w:t>
      </w:r>
    </w:p>
    <w:p w:rsidR="00821F24" w:rsidRPr="00932B6A" w:rsidRDefault="00821F24" w:rsidP="00E340DE">
      <w:pPr>
        <w:ind w:firstLine="425"/>
        <w:rPr>
          <w:szCs w:val="28"/>
        </w:rPr>
      </w:pPr>
      <w:r w:rsidRPr="00932B6A">
        <w:rPr>
          <w:szCs w:val="28"/>
          <w:shd w:val="clear" w:color="auto" w:fill="FFFFFF"/>
        </w:rPr>
        <w:lastRenderedPageBreak/>
        <w:t xml:space="preserve">в) оптовая торговля предполагает дальнейшую перепродажу товара, а  </w:t>
      </w:r>
      <w:proofErr w:type="gramStart"/>
      <w:r w:rsidRPr="00932B6A">
        <w:rPr>
          <w:szCs w:val="28"/>
          <w:shd w:val="clear" w:color="auto" w:fill="FFFFFF"/>
        </w:rPr>
        <w:t>при</w:t>
      </w:r>
      <w:proofErr w:type="gramEnd"/>
      <w:r w:rsidRPr="00932B6A">
        <w:rPr>
          <w:szCs w:val="28"/>
          <w:shd w:val="clear" w:color="auto" w:fill="FFFFFF"/>
        </w:rPr>
        <w:t xml:space="preserve"> розничной - купленный товар используется лично его приобретателем, член</w:t>
      </w:r>
      <w:r w:rsidRPr="00932B6A">
        <w:rPr>
          <w:szCs w:val="28"/>
          <w:shd w:val="clear" w:color="auto" w:fill="FFFFFF"/>
        </w:rPr>
        <w:t>а</w:t>
      </w:r>
      <w:r w:rsidRPr="00932B6A">
        <w:rPr>
          <w:szCs w:val="28"/>
          <w:shd w:val="clear" w:color="auto" w:fill="FFFFFF"/>
        </w:rPr>
        <w:t xml:space="preserve">ми его семьи и иными лицами, </w:t>
      </w:r>
      <w:r w:rsidR="00C91A48" w:rsidRPr="00932B6A">
        <w:rPr>
          <w:szCs w:val="28"/>
          <w:shd w:val="clear" w:color="auto" w:fill="FFFFFF"/>
        </w:rPr>
        <w:t>которым он может передать товар</w:t>
      </w:r>
    </w:p>
    <w:p w:rsidR="00821F24" w:rsidRPr="00932B6A" w:rsidRDefault="00821F24" w:rsidP="00E340DE">
      <w:pPr>
        <w:shd w:val="clear" w:color="auto" w:fill="FFFFFF"/>
        <w:tabs>
          <w:tab w:val="left" w:pos="720"/>
        </w:tabs>
        <w:ind w:firstLine="425"/>
        <w:rPr>
          <w:szCs w:val="28"/>
        </w:rPr>
      </w:pPr>
    </w:p>
    <w:p w:rsidR="00B70F0E" w:rsidRDefault="00B70F0E" w:rsidP="005F68FB">
      <w:pPr>
        <w:shd w:val="clear" w:color="auto" w:fill="FFFFFF"/>
        <w:tabs>
          <w:tab w:val="left" w:pos="857"/>
        </w:tabs>
        <w:ind w:firstLine="425"/>
        <w:rPr>
          <w:spacing w:val="-16"/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857"/>
        </w:tabs>
        <w:ind w:firstLine="425"/>
        <w:rPr>
          <w:spacing w:val="-9"/>
          <w:szCs w:val="28"/>
        </w:rPr>
      </w:pPr>
      <w:r w:rsidRPr="001C38BE">
        <w:rPr>
          <w:spacing w:val="-16"/>
          <w:szCs w:val="28"/>
        </w:rPr>
        <w:t>9.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Какой документ определяет полномочия Росстата:</w:t>
      </w:r>
    </w:p>
    <w:p w:rsidR="005F68FB" w:rsidRPr="001C38BE" w:rsidRDefault="005F68FB" w:rsidP="005F68FB">
      <w:pPr>
        <w:shd w:val="clear" w:color="auto" w:fill="FFFFFF"/>
        <w:tabs>
          <w:tab w:val="left" w:pos="857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720"/>
        </w:tabs>
        <w:ind w:firstLine="425"/>
        <w:rPr>
          <w:szCs w:val="28"/>
        </w:rPr>
      </w:pPr>
      <w:r w:rsidRPr="001C38BE">
        <w:rPr>
          <w:spacing w:val="-12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10"/>
          <w:szCs w:val="28"/>
        </w:rPr>
        <w:t>приказ Минфина России</w:t>
      </w:r>
    </w:p>
    <w:p w:rsidR="00AD7668" w:rsidRPr="00932B6A" w:rsidRDefault="00AD7668" w:rsidP="005F68FB">
      <w:pPr>
        <w:shd w:val="clear" w:color="auto" w:fill="FFFFFF"/>
        <w:tabs>
          <w:tab w:val="left" w:pos="720"/>
        </w:tabs>
        <w:ind w:firstLine="425"/>
        <w:jc w:val="both"/>
        <w:rPr>
          <w:szCs w:val="28"/>
        </w:rPr>
      </w:pPr>
      <w:r w:rsidRPr="00932B6A">
        <w:rPr>
          <w:spacing w:val="-11"/>
          <w:szCs w:val="28"/>
        </w:rPr>
        <w:t>б)</w:t>
      </w:r>
      <w:r w:rsidRPr="00932B6A">
        <w:rPr>
          <w:szCs w:val="28"/>
        </w:rPr>
        <w:tab/>
      </w:r>
      <w:r w:rsidRPr="00932B6A">
        <w:rPr>
          <w:spacing w:val="-11"/>
          <w:szCs w:val="28"/>
        </w:rPr>
        <w:t>постановление Правительства Российской Федерации от 2 июня 2008 г.</w:t>
      </w:r>
      <w:r w:rsidRPr="00932B6A">
        <w:rPr>
          <w:spacing w:val="-11"/>
          <w:szCs w:val="28"/>
        </w:rPr>
        <w:br/>
      </w:r>
      <w:r w:rsidRPr="00932B6A">
        <w:rPr>
          <w:spacing w:val="-9"/>
          <w:szCs w:val="28"/>
        </w:rPr>
        <w:t>№ 420 «О Федеральной службе государственной статистики»</w:t>
      </w:r>
    </w:p>
    <w:p w:rsidR="00AD7668" w:rsidRPr="001C38BE" w:rsidRDefault="00AD7668" w:rsidP="005F68FB">
      <w:pPr>
        <w:shd w:val="clear" w:color="auto" w:fill="FFFFFF"/>
        <w:tabs>
          <w:tab w:val="left" w:pos="720"/>
        </w:tabs>
        <w:ind w:firstLine="425"/>
        <w:jc w:val="both"/>
        <w:rPr>
          <w:spacing w:val="-9"/>
          <w:szCs w:val="28"/>
        </w:rPr>
      </w:pPr>
      <w:r w:rsidRPr="00932B6A">
        <w:rPr>
          <w:spacing w:val="-13"/>
          <w:szCs w:val="28"/>
        </w:rPr>
        <w:t>в)</w:t>
      </w:r>
      <w:r w:rsidRPr="00932B6A">
        <w:rPr>
          <w:szCs w:val="28"/>
        </w:rPr>
        <w:tab/>
      </w:r>
      <w:r w:rsidRPr="00932B6A">
        <w:rPr>
          <w:spacing w:val="-7"/>
          <w:szCs w:val="28"/>
        </w:rPr>
        <w:t>распоряжение Правительства Российской Федерации от 6 мая 2008 г.</w:t>
      </w:r>
      <w:r w:rsidRPr="00932B6A">
        <w:rPr>
          <w:spacing w:val="-7"/>
          <w:szCs w:val="28"/>
        </w:rPr>
        <w:br/>
      </w:r>
      <w:r w:rsidRPr="00932B6A">
        <w:rPr>
          <w:spacing w:val="-9"/>
          <w:szCs w:val="28"/>
        </w:rPr>
        <w:t xml:space="preserve">№ 671-р </w:t>
      </w:r>
      <w:r w:rsidR="00C91A48" w:rsidRPr="00932B6A">
        <w:rPr>
          <w:spacing w:val="-9"/>
          <w:szCs w:val="28"/>
        </w:rPr>
        <w:t>«</w:t>
      </w:r>
      <w:r w:rsidRPr="00932B6A">
        <w:rPr>
          <w:spacing w:val="-9"/>
          <w:szCs w:val="28"/>
        </w:rPr>
        <w:t>Об утверждении Федерального плана статистических</w:t>
      </w:r>
      <w:r w:rsidRPr="001C38BE">
        <w:rPr>
          <w:spacing w:val="-9"/>
          <w:szCs w:val="28"/>
        </w:rPr>
        <w:t xml:space="preserve"> работ</w:t>
      </w:r>
      <w:r w:rsidR="00C91A48" w:rsidRPr="001C38BE">
        <w:rPr>
          <w:spacing w:val="-9"/>
          <w:szCs w:val="28"/>
        </w:rPr>
        <w:t>»</w:t>
      </w:r>
    </w:p>
    <w:p w:rsidR="005F68FB" w:rsidRPr="001C38BE" w:rsidRDefault="005F68FB" w:rsidP="005F68FB">
      <w:pPr>
        <w:shd w:val="clear" w:color="auto" w:fill="FFFFFF"/>
        <w:tabs>
          <w:tab w:val="left" w:pos="720"/>
        </w:tabs>
        <w:ind w:firstLine="425"/>
        <w:jc w:val="both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857"/>
        </w:tabs>
        <w:ind w:firstLine="425"/>
        <w:jc w:val="both"/>
        <w:rPr>
          <w:szCs w:val="28"/>
        </w:rPr>
      </w:pPr>
      <w:r w:rsidRPr="001C38BE">
        <w:rPr>
          <w:spacing w:val="-24"/>
          <w:szCs w:val="28"/>
        </w:rPr>
        <w:t>10.</w:t>
      </w:r>
      <w:r w:rsidRPr="001C38BE">
        <w:rPr>
          <w:szCs w:val="28"/>
        </w:rPr>
        <w:tab/>
        <w:t>Федеральная служба государственной статистики находится в ведении:</w:t>
      </w:r>
    </w:p>
    <w:p w:rsidR="005F68FB" w:rsidRPr="001C38BE" w:rsidRDefault="005F68FB" w:rsidP="005F68FB">
      <w:pPr>
        <w:shd w:val="clear" w:color="auto" w:fill="FFFFFF"/>
        <w:tabs>
          <w:tab w:val="left" w:pos="857"/>
        </w:tabs>
        <w:ind w:firstLine="425"/>
        <w:jc w:val="both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691"/>
        </w:tabs>
        <w:ind w:firstLine="425"/>
        <w:rPr>
          <w:szCs w:val="28"/>
        </w:rPr>
      </w:pPr>
      <w:r w:rsidRPr="001C38BE">
        <w:rPr>
          <w:spacing w:val="-12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Президента Российской Федерации</w:t>
      </w:r>
    </w:p>
    <w:p w:rsidR="00AD7668" w:rsidRPr="001C38BE" w:rsidRDefault="00AD7668" w:rsidP="005F68FB">
      <w:pPr>
        <w:shd w:val="clear" w:color="auto" w:fill="FFFFFF"/>
        <w:tabs>
          <w:tab w:val="left" w:pos="691"/>
        </w:tabs>
        <w:ind w:firstLine="425"/>
        <w:rPr>
          <w:szCs w:val="28"/>
        </w:rPr>
      </w:pPr>
      <w:r w:rsidRPr="001C38BE">
        <w:rPr>
          <w:spacing w:val="-15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10"/>
          <w:szCs w:val="28"/>
        </w:rPr>
        <w:t>Правительства Российской Федерации</w:t>
      </w:r>
    </w:p>
    <w:p w:rsidR="00AD7668" w:rsidRPr="001C38BE" w:rsidRDefault="00AD7668" w:rsidP="005F68FB">
      <w:pPr>
        <w:shd w:val="clear" w:color="auto" w:fill="FFFFFF"/>
        <w:tabs>
          <w:tab w:val="left" w:pos="691"/>
        </w:tabs>
        <w:ind w:firstLine="425"/>
        <w:rPr>
          <w:szCs w:val="28"/>
        </w:rPr>
      </w:pPr>
      <w:r w:rsidRPr="001C38BE">
        <w:rPr>
          <w:spacing w:val="-13"/>
          <w:szCs w:val="28"/>
        </w:rPr>
        <w:t>в)</w:t>
      </w:r>
      <w:r w:rsidRPr="001C38BE">
        <w:rPr>
          <w:szCs w:val="28"/>
        </w:rPr>
        <w:tab/>
      </w:r>
      <w:r w:rsidRPr="001C38BE">
        <w:rPr>
          <w:spacing w:val="-10"/>
          <w:szCs w:val="28"/>
        </w:rPr>
        <w:t>Минюста России</w:t>
      </w:r>
    </w:p>
    <w:p w:rsidR="00AD7668" w:rsidRPr="001C38BE" w:rsidRDefault="00AD7668" w:rsidP="005F68FB">
      <w:pPr>
        <w:shd w:val="clear" w:color="auto" w:fill="FFFFFF"/>
        <w:tabs>
          <w:tab w:val="left" w:pos="691"/>
        </w:tabs>
        <w:ind w:firstLine="425"/>
        <w:rPr>
          <w:szCs w:val="28"/>
        </w:rPr>
      </w:pPr>
      <w:r w:rsidRPr="001C38BE">
        <w:rPr>
          <w:spacing w:val="-11"/>
          <w:szCs w:val="28"/>
        </w:rPr>
        <w:t>г)</w:t>
      </w:r>
      <w:r w:rsidRPr="001C38BE">
        <w:rPr>
          <w:szCs w:val="28"/>
        </w:rPr>
        <w:tab/>
      </w:r>
      <w:r w:rsidRPr="001C38BE">
        <w:rPr>
          <w:spacing w:val="-10"/>
          <w:szCs w:val="28"/>
        </w:rPr>
        <w:t>Минфина России</w:t>
      </w:r>
    </w:p>
    <w:p w:rsidR="00AD7668" w:rsidRPr="00932B6A" w:rsidRDefault="00AD7668" w:rsidP="005F68FB">
      <w:pPr>
        <w:shd w:val="clear" w:color="auto" w:fill="FFFFFF"/>
        <w:tabs>
          <w:tab w:val="left" w:pos="691"/>
        </w:tabs>
        <w:ind w:firstLine="425"/>
        <w:rPr>
          <w:szCs w:val="28"/>
        </w:rPr>
      </w:pPr>
      <w:r w:rsidRPr="00932B6A">
        <w:rPr>
          <w:spacing w:val="-6"/>
          <w:szCs w:val="28"/>
        </w:rPr>
        <w:t>д)</w:t>
      </w:r>
      <w:r w:rsidRPr="00932B6A">
        <w:rPr>
          <w:szCs w:val="28"/>
        </w:rPr>
        <w:tab/>
      </w:r>
      <w:r w:rsidRPr="00932B6A">
        <w:rPr>
          <w:spacing w:val="-10"/>
          <w:szCs w:val="28"/>
        </w:rPr>
        <w:t xml:space="preserve">Минэкономразвития России </w:t>
      </w:r>
    </w:p>
    <w:p w:rsidR="00AD7668" w:rsidRPr="00932B6A" w:rsidRDefault="00AD7668" w:rsidP="005F68FB">
      <w:pPr>
        <w:shd w:val="clear" w:color="auto" w:fill="FFFFFF"/>
        <w:tabs>
          <w:tab w:val="left" w:pos="698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698"/>
        </w:tabs>
        <w:ind w:firstLine="425"/>
        <w:rPr>
          <w:szCs w:val="28"/>
          <w:u w:val="single"/>
        </w:rPr>
      </w:pPr>
    </w:p>
    <w:p w:rsidR="00AD7668" w:rsidRPr="001C38BE" w:rsidRDefault="00AD7668" w:rsidP="005F68FB">
      <w:pPr>
        <w:pStyle w:val="21"/>
        <w:numPr>
          <w:ilvl w:val="0"/>
          <w:numId w:val="20"/>
        </w:numPr>
        <w:spacing w:after="0" w:line="240" w:lineRule="auto"/>
        <w:rPr>
          <w:szCs w:val="28"/>
        </w:rPr>
      </w:pPr>
      <w:r w:rsidRPr="001C38BE">
        <w:rPr>
          <w:szCs w:val="28"/>
        </w:rPr>
        <w:t xml:space="preserve">Первичные статистические данные используются </w:t>
      </w:r>
      <w:proofErr w:type="gramStart"/>
      <w:r w:rsidRPr="001C38BE">
        <w:rPr>
          <w:szCs w:val="28"/>
        </w:rPr>
        <w:t>в</w:t>
      </w:r>
      <w:proofErr w:type="gramEnd"/>
      <w:r w:rsidRPr="001C38BE">
        <w:rPr>
          <w:szCs w:val="28"/>
        </w:rPr>
        <w:t>:</w:t>
      </w:r>
    </w:p>
    <w:p w:rsidR="005F68FB" w:rsidRPr="001C38BE" w:rsidRDefault="005F68FB" w:rsidP="005F68FB">
      <w:pPr>
        <w:pStyle w:val="21"/>
        <w:spacing w:after="0" w:line="240" w:lineRule="auto"/>
        <w:ind w:left="425"/>
        <w:rPr>
          <w:szCs w:val="28"/>
        </w:rPr>
      </w:pPr>
    </w:p>
    <w:p w:rsidR="00AD7668" w:rsidRPr="001C38BE" w:rsidRDefault="00AD7668" w:rsidP="005F68FB">
      <w:pPr>
        <w:pStyle w:val="a9"/>
        <w:spacing w:after="0"/>
        <w:ind w:firstLine="425"/>
        <w:rPr>
          <w:szCs w:val="28"/>
        </w:rPr>
      </w:pPr>
      <w:r w:rsidRPr="001C38BE">
        <w:rPr>
          <w:szCs w:val="28"/>
        </w:rPr>
        <w:t xml:space="preserve">а) контрольно-надзорных и  фискальных </w:t>
      </w:r>
      <w:proofErr w:type="gramStart"/>
      <w:r w:rsidRPr="001C38BE">
        <w:rPr>
          <w:szCs w:val="28"/>
        </w:rPr>
        <w:t>целях</w:t>
      </w:r>
      <w:proofErr w:type="gramEnd"/>
    </w:p>
    <w:p w:rsidR="00AD7668" w:rsidRPr="00932B6A" w:rsidRDefault="00AD7668" w:rsidP="005F68FB">
      <w:pPr>
        <w:pStyle w:val="a9"/>
        <w:spacing w:after="0"/>
        <w:ind w:firstLine="425"/>
        <w:rPr>
          <w:szCs w:val="28"/>
        </w:rPr>
      </w:pPr>
      <w:r w:rsidRPr="00932B6A">
        <w:rPr>
          <w:szCs w:val="28"/>
        </w:rPr>
        <w:t xml:space="preserve">б) статистических </w:t>
      </w:r>
      <w:proofErr w:type="gramStart"/>
      <w:r w:rsidRPr="00932B6A">
        <w:rPr>
          <w:szCs w:val="28"/>
        </w:rPr>
        <w:t>целях</w:t>
      </w:r>
      <w:proofErr w:type="gramEnd"/>
      <w:r w:rsidRPr="00932B6A">
        <w:rPr>
          <w:szCs w:val="28"/>
        </w:rPr>
        <w:t xml:space="preserve"> исключительно</w:t>
      </w:r>
    </w:p>
    <w:p w:rsidR="00AD7668" w:rsidRPr="001C38BE" w:rsidRDefault="00AD7668" w:rsidP="005F68FB">
      <w:pPr>
        <w:pStyle w:val="a9"/>
        <w:spacing w:after="0"/>
        <w:ind w:firstLine="425"/>
        <w:rPr>
          <w:szCs w:val="28"/>
        </w:rPr>
      </w:pPr>
      <w:r w:rsidRPr="001C38BE">
        <w:rPr>
          <w:szCs w:val="28"/>
        </w:rPr>
        <w:t xml:space="preserve">в) контрольно-надзорных, фискальных и статистических </w:t>
      </w:r>
      <w:proofErr w:type="gramStart"/>
      <w:r w:rsidRPr="001C38BE">
        <w:rPr>
          <w:szCs w:val="28"/>
        </w:rPr>
        <w:t>целях</w:t>
      </w:r>
      <w:proofErr w:type="gramEnd"/>
    </w:p>
    <w:p w:rsidR="00AD7668" w:rsidRPr="001C38BE" w:rsidRDefault="00AD7668" w:rsidP="005F68FB">
      <w:pPr>
        <w:shd w:val="clear" w:color="auto" w:fill="FFFFFF"/>
        <w:tabs>
          <w:tab w:val="left" w:pos="698"/>
        </w:tabs>
        <w:ind w:firstLine="425"/>
        <w:rPr>
          <w:szCs w:val="28"/>
          <w:u w:val="single"/>
        </w:rPr>
      </w:pPr>
    </w:p>
    <w:p w:rsidR="00AD7668" w:rsidRPr="001C38BE" w:rsidRDefault="00AD7668" w:rsidP="005F68FB">
      <w:pPr>
        <w:pStyle w:val="ab"/>
        <w:numPr>
          <w:ilvl w:val="0"/>
          <w:numId w:val="20"/>
        </w:numPr>
        <w:shd w:val="clear" w:color="auto" w:fill="FFFFFF"/>
        <w:tabs>
          <w:tab w:val="left" w:pos="842"/>
        </w:tabs>
        <w:rPr>
          <w:spacing w:val="-9"/>
          <w:szCs w:val="28"/>
        </w:rPr>
      </w:pPr>
      <w:r w:rsidRPr="001C38BE">
        <w:rPr>
          <w:spacing w:val="-9"/>
          <w:szCs w:val="28"/>
        </w:rPr>
        <w:t>Официальной статистической информацией является:</w:t>
      </w:r>
    </w:p>
    <w:p w:rsidR="005F68FB" w:rsidRPr="001C38BE" w:rsidRDefault="005F68FB" w:rsidP="005F68FB">
      <w:pPr>
        <w:pStyle w:val="ab"/>
        <w:shd w:val="clear" w:color="auto" w:fill="FFFFFF"/>
        <w:tabs>
          <w:tab w:val="left" w:pos="842"/>
        </w:tabs>
        <w:ind w:left="800"/>
        <w:rPr>
          <w:szCs w:val="28"/>
        </w:rPr>
      </w:pPr>
    </w:p>
    <w:p w:rsidR="00AD7668" w:rsidRPr="00932B6A" w:rsidRDefault="00AD7668" w:rsidP="005F68FB">
      <w:pPr>
        <w:shd w:val="clear" w:color="auto" w:fill="FFFFFF"/>
        <w:tabs>
          <w:tab w:val="left" w:pos="994"/>
        </w:tabs>
        <w:ind w:firstLine="425"/>
        <w:jc w:val="both"/>
        <w:rPr>
          <w:szCs w:val="28"/>
        </w:rPr>
      </w:pPr>
      <w:r w:rsidRPr="00932B6A">
        <w:rPr>
          <w:spacing w:val="-9"/>
          <w:szCs w:val="28"/>
        </w:rPr>
        <w:t>а)</w:t>
      </w:r>
      <w:r w:rsidRPr="00932B6A">
        <w:rPr>
          <w:szCs w:val="28"/>
        </w:rPr>
        <w:tab/>
      </w:r>
      <w:r w:rsidRPr="00932B6A">
        <w:rPr>
          <w:spacing w:val="-3"/>
          <w:szCs w:val="28"/>
        </w:rPr>
        <w:t>сводная агрегированная документированная информация о</w:t>
      </w:r>
      <w:r w:rsidRPr="00932B6A">
        <w:rPr>
          <w:spacing w:val="-3"/>
          <w:szCs w:val="28"/>
        </w:rPr>
        <w:br/>
      </w:r>
      <w:r w:rsidRPr="00932B6A">
        <w:rPr>
          <w:spacing w:val="-6"/>
          <w:szCs w:val="28"/>
        </w:rPr>
        <w:t>количественной стороне массовых социальных, экономических,</w:t>
      </w:r>
      <w:r w:rsidRPr="00932B6A">
        <w:rPr>
          <w:spacing w:val="-6"/>
          <w:szCs w:val="28"/>
        </w:rPr>
        <w:br/>
      </w:r>
      <w:r w:rsidRPr="00932B6A">
        <w:rPr>
          <w:spacing w:val="-9"/>
          <w:szCs w:val="28"/>
        </w:rPr>
        <w:t>демографических, экологических и других общественных процессов в</w:t>
      </w:r>
      <w:r w:rsidRPr="00932B6A">
        <w:rPr>
          <w:spacing w:val="-9"/>
          <w:szCs w:val="28"/>
        </w:rPr>
        <w:br/>
      </w:r>
      <w:r w:rsidRPr="00932B6A">
        <w:rPr>
          <w:spacing w:val="-5"/>
          <w:szCs w:val="28"/>
        </w:rPr>
        <w:t>Российской Федерации, формируемая субъектами официального</w:t>
      </w:r>
      <w:r w:rsidRPr="00932B6A">
        <w:rPr>
          <w:spacing w:val="-5"/>
          <w:szCs w:val="28"/>
        </w:rPr>
        <w:br/>
      </w:r>
      <w:r w:rsidRPr="00932B6A">
        <w:rPr>
          <w:spacing w:val="-8"/>
          <w:szCs w:val="28"/>
        </w:rPr>
        <w:t>статистического учета в соответствии с официальной статистической</w:t>
      </w:r>
      <w:r w:rsidRPr="00932B6A">
        <w:rPr>
          <w:spacing w:val="-8"/>
          <w:szCs w:val="28"/>
        </w:rPr>
        <w:br/>
      </w:r>
      <w:r w:rsidRPr="00932B6A">
        <w:rPr>
          <w:szCs w:val="28"/>
        </w:rPr>
        <w:t xml:space="preserve">методологией </w:t>
      </w:r>
    </w:p>
    <w:p w:rsidR="00AD7668" w:rsidRPr="00932B6A" w:rsidRDefault="00AD7668" w:rsidP="005F68FB">
      <w:pPr>
        <w:shd w:val="clear" w:color="auto" w:fill="FFFFFF"/>
        <w:tabs>
          <w:tab w:val="left" w:pos="648"/>
        </w:tabs>
        <w:ind w:firstLine="425"/>
        <w:rPr>
          <w:szCs w:val="28"/>
        </w:rPr>
      </w:pPr>
      <w:r w:rsidRPr="00932B6A">
        <w:rPr>
          <w:spacing w:val="-13"/>
          <w:szCs w:val="28"/>
        </w:rPr>
        <w:t>б)</w:t>
      </w:r>
      <w:r w:rsidR="00B70F0E" w:rsidRPr="00932B6A">
        <w:rPr>
          <w:spacing w:val="-13"/>
          <w:szCs w:val="28"/>
        </w:rPr>
        <w:t xml:space="preserve"> </w:t>
      </w:r>
      <w:r w:rsidRPr="00932B6A">
        <w:rPr>
          <w:szCs w:val="28"/>
        </w:rPr>
        <w:tab/>
      </w:r>
      <w:r w:rsidRPr="00932B6A">
        <w:rPr>
          <w:spacing w:val="-10"/>
          <w:szCs w:val="28"/>
        </w:rPr>
        <w:t>обработанный материал</w:t>
      </w:r>
    </w:p>
    <w:p w:rsidR="00AD7668" w:rsidRPr="001C38BE" w:rsidRDefault="00AD7668" w:rsidP="005F68FB">
      <w:pPr>
        <w:shd w:val="clear" w:color="auto" w:fill="FFFFFF"/>
        <w:tabs>
          <w:tab w:val="left" w:pos="648"/>
        </w:tabs>
        <w:ind w:firstLine="425"/>
        <w:rPr>
          <w:spacing w:val="-9"/>
          <w:szCs w:val="28"/>
        </w:rPr>
      </w:pPr>
      <w:r w:rsidRPr="001C38BE">
        <w:rPr>
          <w:spacing w:val="-15"/>
          <w:szCs w:val="28"/>
        </w:rPr>
        <w:t>в)</w:t>
      </w:r>
      <w:r w:rsidR="00B70F0E">
        <w:rPr>
          <w:spacing w:val="-15"/>
          <w:szCs w:val="28"/>
        </w:rPr>
        <w:t xml:space="preserve"> 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табличный материал</w:t>
      </w:r>
    </w:p>
    <w:p w:rsidR="005F68FB" w:rsidRPr="001C38BE" w:rsidRDefault="005F68FB" w:rsidP="005F68FB">
      <w:pPr>
        <w:shd w:val="clear" w:color="auto" w:fill="FFFFFF"/>
        <w:tabs>
          <w:tab w:val="left" w:pos="648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842"/>
        </w:tabs>
        <w:ind w:firstLine="425"/>
        <w:jc w:val="both"/>
        <w:rPr>
          <w:szCs w:val="28"/>
        </w:rPr>
      </w:pPr>
      <w:r w:rsidRPr="001C38BE">
        <w:rPr>
          <w:spacing w:val="-24"/>
          <w:szCs w:val="28"/>
        </w:rPr>
        <w:t>13.</w:t>
      </w:r>
      <w:r w:rsidRPr="001C38BE">
        <w:rPr>
          <w:szCs w:val="28"/>
        </w:rPr>
        <w:tab/>
      </w:r>
      <w:r w:rsidRPr="001C38BE">
        <w:rPr>
          <w:spacing w:val="-8"/>
          <w:szCs w:val="28"/>
        </w:rPr>
        <w:t xml:space="preserve">Действие Федерального закона от 29 ноября 2007 г. № 282-ФЗ «Об </w:t>
      </w:r>
      <w:r w:rsidRPr="001C38BE">
        <w:rPr>
          <w:spacing w:val="-10"/>
          <w:szCs w:val="28"/>
        </w:rPr>
        <w:t>офиц</w:t>
      </w:r>
      <w:r w:rsidRPr="001C38BE">
        <w:rPr>
          <w:spacing w:val="-10"/>
          <w:szCs w:val="28"/>
        </w:rPr>
        <w:t>и</w:t>
      </w:r>
      <w:r w:rsidRPr="001C38BE">
        <w:rPr>
          <w:spacing w:val="-10"/>
          <w:szCs w:val="28"/>
        </w:rPr>
        <w:t xml:space="preserve">альном статистическом учете и системе государственной статистики в </w:t>
      </w:r>
      <w:r w:rsidRPr="001C38BE">
        <w:rPr>
          <w:szCs w:val="28"/>
        </w:rPr>
        <w:t>Российской Федерации» распространяется:</w:t>
      </w:r>
    </w:p>
    <w:p w:rsidR="005F68FB" w:rsidRPr="001C38BE" w:rsidRDefault="005F68FB" w:rsidP="005F68FB">
      <w:pPr>
        <w:shd w:val="clear" w:color="auto" w:fill="FFFFFF"/>
        <w:tabs>
          <w:tab w:val="left" w:pos="842"/>
        </w:tabs>
        <w:ind w:firstLine="425"/>
        <w:jc w:val="both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706"/>
        </w:tabs>
        <w:ind w:firstLine="425"/>
        <w:rPr>
          <w:szCs w:val="28"/>
        </w:rPr>
      </w:pPr>
      <w:r w:rsidRPr="001C38BE">
        <w:rPr>
          <w:spacing w:val="-14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7"/>
          <w:szCs w:val="28"/>
        </w:rPr>
        <w:t>на субъекты официального статистического учета</w:t>
      </w:r>
    </w:p>
    <w:p w:rsidR="00AD7668" w:rsidRPr="001C38BE" w:rsidRDefault="00AD7668" w:rsidP="005F68FB">
      <w:pPr>
        <w:shd w:val="clear" w:color="auto" w:fill="FFFFFF"/>
        <w:tabs>
          <w:tab w:val="left" w:pos="706"/>
        </w:tabs>
        <w:ind w:firstLine="425"/>
        <w:rPr>
          <w:szCs w:val="28"/>
        </w:rPr>
      </w:pPr>
      <w:r w:rsidRPr="001C38BE">
        <w:rPr>
          <w:spacing w:val="-13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на респондентов, субъекты официального статистического учета</w:t>
      </w:r>
    </w:p>
    <w:p w:rsidR="00AD7668" w:rsidRPr="001C38BE" w:rsidRDefault="00AD7668" w:rsidP="005F68FB">
      <w:pPr>
        <w:shd w:val="clear" w:color="auto" w:fill="FFFFFF"/>
        <w:tabs>
          <w:tab w:val="left" w:pos="706"/>
        </w:tabs>
        <w:ind w:firstLine="425"/>
        <w:rPr>
          <w:szCs w:val="28"/>
        </w:rPr>
      </w:pPr>
      <w:r w:rsidRPr="001C38BE">
        <w:rPr>
          <w:spacing w:val="-15"/>
          <w:szCs w:val="28"/>
        </w:rPr>
        <w:lastRenderedPageBreak/>
        <w:t>в)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на пользователей официальной статистической информацией</w:t>
      </w:r>
    </w:p>
    <w:p w:rsidR="00AD7668" w:rsidRPr="00932B6A" w:rsidRDefault="00AD7668" w:rsidP="005F68FB">
      <w:pPr>
        <w:shd w:val="clear" w:color="auto" w:fill="FFFFFF"/>
        <w:tabs>
          <w:tab w:val="left" w:pos="706"/>
        </w:tabs>
        <w:ind w:firstLine="425"/>
        <w:rPr>
          <w:szCs w:val="28"/>
        </w:rPr>
      </w:pPr>
      <w:r w:rsidRPr="00932B6A">
        <w:rPr>
          <w:spacing w:val="-13"/>
          <w:szCs w:val="28"/>
        </w:rPr>
        <w:t>г)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 xml:space="preserve">на всех вышеперечисленных </w:t>
      </w:r>
    </w:p>
    <w:p w:rsidR="00B70F0E" w:rsidRPr="00932B6A" w:rsidRDefault="00B70F0E" w:rsidP="005F68FB">
      <w:pPr>
        <w:shd w:val="clear" w:color="auto" w:fill="FFFFFF"/>
        <w:tabs>
          <w:tab w:val="left" w:pos="842"/>
        </w:tabs>
        <w:ind w:firstLine="425"/>
        <w:jc w:val="both"/>
        <w:rPr>
          <w:spacing w:val="-24"/>
          <w:szCs w:val="28"/>
        </w:rPr>
      </w:pPr>
    </w:p>
    <w:p w:rsidR="00AD7668" w:rsidRPr="00932B6A" w:rsidRDefault="00AD7668" w:rsidP="005F68FB">
      <w:pPr>
        <w:shd w:val="clear" w:color="auto" w:fill="FFFFFF"/>
        <w:tabs>
          <w:tab w:val="left" w:pos="842"/>
        </w:tabs>
        <w:ind w:firstLine="425"/>
        <w:jc w:val="both"/>
        <w:rPr>
          <w:szCs w:val="28"/>
        </w:rPr>
      </w:pPr>
      <w:r w:rsidRPr="00932B6A">
        <w:rPr>
          <w:spacing w:val="-24"/>
          <w:szCs w:val="28"/>
        </w:rPr>
        <w:t>14.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>Кем утверждаются формы федерального статистического наблюдения</w:t>
      </w:r>
      <w:r w:rsidRPr="00932B6A">
        <w:rPr>
          <w:spacing w:val="-9"/>
          <w:szCs w:val="28"/>
        </w:rPr>
        <w:br/>
      </w:r>
      <w:r w:rsidRPr="00932B6A">
        <w:rPr>
          <w:szCs w:val="28"/>
        </w:rPr>
        <w:t>и указания по их заполнению:</w:t>
      </w:r>
    </w:p>
    <w:p w:rsidR="005F68FB" w:rsidRPr="001C38BE" w:rsidRDefault="005F68FB" w:rsidP="005F68FB">
      <w:pPr>
        <w:shd w:val="clear" w:color="auto" w:fill="FFFFFF"/>
        <w:tabs>
          <w:tab w:val="left" w:pos="842"/>
        </w:tabs>
        <w:ind w:firstLine="425"/>
        <w:jc w:val="both"/>
        <w:rPr>
          <w:szCs w:val="28"/>
        </w:rPr>
      </w:pPr>
    </w:p>
    <w:p w:rsidR="00AD7668" w:rsidRPr="00932B6A" w:rsidRDefault="00AD7668" w:rsidP="005F68FB">
      <w:pPr>
        <w:shd w:val="clear" w:color="auto" w:fill="FFFFFF"/>
        <w:tabs>
          <w:tab w:val="left" w:pos="713"/>
        </w:tabs>
        <w:ind w:firstLine="425"/>
        <w:rPr>
          <w:szCs w:val="28"/>
        </w:rPr>
      </w:pPr>
      <w:r w:rsidRPr="001C38BE">
        <w:rPr>
          <w:spacing w:val="-11"/>
          <w:szCs w:val="28"/>
        </w:rPr>
        <w:t>а</w:t>
      </w:r>
      <w:r w:rsidRPr="00932B6A">
        <w:rPr>
          <w:spacing w:val="-11"/>
          <w:szCs w:val="28"/>
        </w:rPr>
        <w:t>)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>Государственной Думой и Советом Федерации</w:t>
      </w:r>
    </w:p>
    <w:p w:rsidR="00AD7668" w:rsidRPr="00932B6A" w:rsidRDefault="00AD7668" w:rsidP="005F68FB">
      <w:pPr>
        <w:shd w:val="clear" w:color="auto" w:fill="FFFFFF"/>
        <w:tabs>
          <w:tab w:val="left" w:pos="1138"/>
        </w:tabs>
        <w:ind w:firstLine="425"/>
        <w:jc w:val="both"/>
        <w:rPr>
          <w:szCs w:val="28"/>
        </w:rPr>
      </w:pPr>
      <w:r w:rsidRPr="00932B6A">
        <w:rPr>
          <w:spacing w:val="-13"/>
          <w:szCs w:val="28"/>
        </w:rPr>
        <w:t>б)</w:t>
      </w:r>
      <w:r w:rsidR="00F74BC8" w:rsidRPr="00932B6A">
        <w:rPr>
          <w:spacing w:val="-13"/>
          <w:szCs w:val="28"/>
        </w:rPr>
        <w:t xml:space="preserve"> </w:t>
      </w:r>
      <w:r w:rsidRPr="00932B6A">
        <w:rPr>
          <w:spacing w:val="-1"/>
          <w:szCs w:val="28"/>
        </w:rPr>
        <w:t>уполномоченным Правительством Российской Федерации</w:t>
      </w:r>
      <w:r w:rsidRPr="00932B6A">
        <w:rPr>
          <w:spacing w:val="-1"/>
          <w:szCs w:val="28"/>
        </w:rPr>
        <w:br/>
        <w:t>федеральным органом исполнительной власти по представлению</w:t>
      </w:r>
      <w:r w:rsidRPr="00932B6A">
        <w:rPr>
          <w:spacing w:val="-1"/>
          <w:szCs w:val="28"/>
        </w:rPr>
        <w:br/>
      </w:r>
      <w:r w:rsidRPr="00932B6A">
        <w:rPr>
          <w:szCs w:val="28"/>
        </w:rPr>
        <w:t xml:space="preserve">субъектов официального статистического учета </w:t>
      </w:r>
    </w:p>
    <w:p w:rsidR="00AD7668" w:rsidRPr="00932B6A" w:rsidRDefault="00AD7668" w:rsidP="005F68FB">
      <w:pPr>
        <w:shd w:val="clear" w:color="auto" w:fill="FFFFFF"/>
        <w:tabs>
          <w:tab w:val="left" w:pos="713"/>
        </w:tabs>
        <w:ind w:firstLine="425"/>
        <w:rPr>
          <w:spacing w:val="-9"/>
          <w:szCs w:val="28"/>
        </w:rPr>
      </w:pPr>
      <w:r w:rsidRPr="00932B6A">
        <w:rPr>
          <w:spacing w:val="-15"/>
          <w:szCs w:val="28"/>
        </w:rPr>
        <w:t>в)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>Президентом России</w:t>
      </w:r>
    </w:p>
    <w:p w:rsidR="00262BE0" w:rsidRPr="001C38BE" w:rsidRDefault="00262BE0" w:rsidP="005F68FB">
      <w:pPr>
        <w:shd w:val="clear" w:color="auto" w:fill="FFFFFF"/>
        <w:tabs>
          <w:tab w:val="left" w:pos="713"/>
        </w:tabs>
        <w:ind w:firstLine="425"/>
        <w:rPr>
          <w:spacing w:val="-9"/>
          <w:szCs w:val="28"/>
        </w:rPr>
      </w:pPr>
    </w:p>
    <w:p w:rsidR="00B70F0E" w:rsidRDefault="00B70F0E" w:rsidP="005F68FB">
      <w:pPr>
        <w:pStyle w:val="21"/>
        <w:spacing w:after="0" w:line="240" w:lineRule="auto"/>
        <w:ind w:firstLine="425"/>
        <w:rPr>
          <w:szCs w:val="28"/>
        </w:rPr>
      </w:pPr>
    </w:p>
    <w:p w:rsidR="00262BE0" w:rsidRPr="001C38BE" w:rsidRDefault="00262BE0" w:rsidP="005F68FB">
      <w:pPr>
        <w:pStyle w:val="21"/>
        <w:spacing w:after="0" w:line="240" w:lineRule="auto"/>
        <w:ind w:firstLine="425"/>
        <w:rPr>
          <w:szCs w:val="28"/>
        </w:rPr>
      </w:pPr>
      <w:r w:rsidRPr="001C38BE">
        <w:rPr>
          <w:szCs w:val="28"/>
        </w:rPr>
        <w:t>15.</w:t>
      </w:r>
      <w:r w:rsidR="001A7A07" w:rsidRPr="001C38BE">
        <w:rPr>
          <w:szCs w:val="28"/>
        </w:rPr>
        <w:t xml:space="preserve"> Рентабельность проданных товаров, продукции (работ и услуг) </w:t>
      </w:r>
      <w:r w:rsidRPr="001C38BE">
        <w:rPr>
          <w:szCs w:val="28"/>
        </w:rPr>
        <w:t>- это:</w:t>
      </w:r>
    </w:p>
    <w:p w:rsidR="00262BE0" w:rsidRPr="001C38BE" w:rsidRDefault="00262BE0" w:rsidP="005F68FB">
      <w:pPr>
        <w:pStyle w:val="21"/>
        <w:spacing w:after="0" w:line="240" w:lineRule="auto"/>
        <w:ind w:firstLine="425"/>
        <w:rPr>
          <w:szCs w:val="28"/>
        </w:rPr>
      </w:pPr>
    </w:p>
    <w:p w:rsidR="001A7A07" w:rsidRPr="00932B6A" w:rsidRDefault="00262BE0" w:rsidP="005F68FB">
      <w:pPr>
        <w:ind w:firstLine="425"/>
        <w:jc w:val="both"/>
        <w:rPr>
          <w:szCs w:val="28"/>
        </w:rPr>
      </w:pPr>
      <w:r w:rsidRPr="001C38BE">
        <w:rPr>
          <w:szCs w:val="28"/>
        </w:rPr>
        <w:t xml:space="preserve">а) </w:t>
      </w:r>
      <w:r w:rsidR="001A7A07" w:rsidRPr="001C38BE">
        <w:rPr>
          <w:szCs w:val="28"/>
        </w:rPr>
        <w:t xml:space="preserve">отношение прибыли (убытка) от проданных товаров, продукции (работ, </w:t>
      </w:r>
      <w:r w:rsidR="001A7A07" w:rsidRPr="00932B6A">
        <w:rPr>
          <w:szCs w:val="28"/>
        </w:rPr>
        <w:t>услуг) ко всем активам</w:t>
      </w:r>
    </w:p>
    <w:p w:rsidR="004F4790" w:rsidRPr="00932B6A" w:rsidRDefault="00262BE0" w:rsidP="005F68FB">
      <w:pPr>
        <w:ind w:firstLine="425"/>
        <w:jc w:val="both"/>
        <w:rPr>
          <w:szCs w:val="28"/>
        </w:rPr>
      </w:pPr>
      <w:proofErr w:type="gramStart"/>
      <w:r w:rsidRPr="00932B6A">
        <w:rPr>
          <w:szCs w:val="28"/>
        </w:rPr>
        <w:t xml:space="preserve">б) </w:t>
      </w:r>
      <w:r w:rsidR="001A7A07" w:rsidRPr="00932B6A">
        <w:rPr>
          <w:szCs w:val="28"/>
        </w:rPr>
        <w:t xml:space="preserve">отношение прибыли (убытка) от проданных товаров, продукции (работ, услуг) к себестоимости проданных товаров, продукции (работ, услуг) </w:t>
      </w:r>
      <w:proofErr w:type="gramEnd"/>
    </w:p>
    <w:p w:rsidR="00262BE0" w:rsidRPr="00932B6A" w:rsidRDefault="00262BE0" w:rsidP="005F68FB">
      <w:pPr>
        <w:ind w:firstLine="425"/>
        <w:jc w:val="both"/>
        <w:rPr>
          <w:szCs w:val="28"/>
        </w:rPr>
      </w:pPr>
      <w:r w:rsidRPr="00932B6A">
        <w:rPr>
          <w:szCs w:val="28"/>
        </w:rPr>
        <w:t xml:space="preserve">в) отношение собственных средств к </w:t>
      </w:r>
      <w:proofErr w:type="gramStart"/>
      <w:r w:rsidRPr="00932B6A">
        <w:rPr>
          <w:szCs w:val="28"/>
        </w:rPr>
        <w:t>заемным</w:t>
      </w:r>
      <w:proofErr w:type="gramEnd"/>
    </w:p>
    <w:p w:rsidR="001A7A07" w:rsidRPr="00932B6A" w:rsidRDefault="001A7A07" w:rsidP="00964D97">
      <w:pPr>
        <w:shd w:val="clear" w:color="auto" w:fill="FFFFFF"/>
        <w:tabs>
          <w:tab w:val="left" w:pos="842"/>
        </w:tabs>
        <w:ind w:firstLine="425"/>
        <w:jc w:val="both"/>
        <w:rPr>
          <w:spacing w:val="-26"/>
          <w:szCs w:val="28"/>
        </w:rPr>
      </w:pPr>
    </w:p>
    <w:p w:rsidR="00964D97" w:rsidRPr="00932B6A" w:rsidRDefault="00AD7668" w:rsidP="00964D97">
      <w:pPr>
        <w:shd w:val="clear" w:color="auto" w:fill="FFFFFF"/>
        <w:tabs>
          <w:tab w:val="left" w:pos="842"/>
        </w:tabs>
        <w:ind w:firstLine="425"/>
        <w:jc w:val="both"/>
        <w:rPr>
          <w:noProof/>
          <w:szCs w:val="28"/>
        </w:rPr>
      </w:pPr>
      <w:r w:rsidRPr="001C38BE">
        <w:rPr>
          <w:spacing w:val="-26"/>
          <w:szCs w:val="28"/>
        </w:rPr>
        <w:t>16.</w:t>
      </w:r>
      <w:r w:rsidRPr="001C38BE">
        <w:rPr>
          <w:szCs w:val="28"/>
        </w:rPr>
        <w:tab/>
      </w:r>
      <w:r w:rsidR="00964D97" w:rsidRPr="001C38BE">
        <w:rPr>
          <w:noProof/>
          <w:szCs w:val="28"/>
        </w:rPr>
        <w:t xml:space="preserve">Многофакторное явление, характеризующее нарушение воспроизводственного процесса, присущее экономике, использующей </w:t>
      </w:r>
      <w:r w:rsidR="00964D97" w:rsidRPr="00932B6A">
        <w:rPr>
          <w:noProof/>
          <w:szCs w:val="28"/>
        </w:rPr>
        <w:t>бумажно-денежное обращение, и проявляющееся в росте цен – это:</w:t>
      </w:r>
    </w:p>
    <w:p w:rsidR="00964D97" w:rsidRPr="00932B6A" w:rsidRDefault="00964D97" w:rsidP="00964D97">
      <w:pPr>
        <w:shd w:val="clear" w:color="auto" w:fill="FFFFFF"/>
        <w:tabs>
          <w:tab w:val="left" w:pos="842"/>
        </w:tabs>
        <w:ind w:firstLine="425"/>
        <w:jc w:val="both"/>
        <w:rPr>
          <w:noProof/>
          <w:szCs w:val="28"/>
        </w:rPr>
      </w:pPr>
    </w:p>
    <w:p w:rsidR="00964D97" w:rsidRPr="00932B6A" w:rsidRDefault="00964D97" w:rsidP="00964D97">
      <w:pPr>
        <w:ind w:firstLine="425"/>
        <w:jc w:val="both"/>
        <w:rPr>
          <w:noProof/>
          <w:szCs w:val="28"/>
        </w:rPr>
      </w:pPr>
      <w:r w:rsidRPr="00932B6A">
        <w:rPr>
          <w:noProof/>
          <w:szCs w:val="28"/>
        </w:rPr>
        <w:t>а) стагнация</w:t>
      </w:r>
    </w:p>
    <w:p w:rsidR="00964D97" w:rsidRPr="00932B6A" w:rsidRDefault="00964D97" w:rsidP="00964D97">
      <w:pPr>
        <w:ind w:firstLine="425"/>
        <w:jc w:val="both"/>
        <w:rPr>
          <w:noProof/>
          <w:szCs w:val="28"/>
        </w:rPr>
      </w:pPr>
      <w:r w:rsidRPr="00932B6A">
        <w:rPr>
          <w:noProof/>
          <w:szCs w:val="28"/>
        </w:rPr>
        <w:t>б) инфляция</w:t>
      </w:r>
    </w:p>
    <w:p w:rsidR="00964D97" w:rsidRPr="00932B6A" w:rsidRDefault="00964D97" w:rsidP="00964D97">
      <w:pPr>
        <w:ind w:firstLine="425"/>
        <w:jc w:val="both"/>
        <w:rPr>
          <w:szCs w:val="28"/>
        </w:rPr>
      </w:pPr>
      <w:r w:rsidRPr="00932B6A">
        <w:rPr>
          <w:noProof/>
          <w:szCs w:val="28"/>
        </w:rPr>
        <w:t>в) регрессия</w:t>
      </w:r>
    </w:p>
    <w:p w:rsidR="00AD7668" w:rsidRPr="00932B6A" w:rsidRDefault="00AD7668" w:rsidP="005F68FB">
      <w:pPr>
        <w:shd w:val="clear" w:color="auto" w:fill="FFFFFF"/>
        <w:tabs>
          <w:tab w:val="left" w:pos="691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835"/>
        </w:tabs>
        <w:ind w:firstLine="425"/>
        <w:rPr>
          <w:spacing w:val="-9"/>
          <w:szCs w:val="28"/>
        </w:rPr>
      </w:pPr>
      <w:r w:rsidRPr="001C38BE">
        <w:rPr>
          <w:spacing w:val="-24"/>
          <w:szCs w:val="28"/>
        </w:rPr>
        <w:t>17.</w:t>
      </w:r>
      <w:r w:rsidRPr="001C38BE">
        <w:rPr>
          <w:szCs w:val="28"/>
        </w:rPr>
        <w:tab/>
      </w:r>
      <w:r w:rsidRPr="001C38BE">
        <w:rPr>
          <w:spacing w:val="-8"/>
          <w:szCs w:val="28"/>
        </w:rPr>
        <w:t xml:space="preserve">Федеральное   статистическое   наблюдение,   которое   проводится  в </w:t>
      </w:r>
      <w:r w:rsidRPr="001C38BE">
        <w:rPr>
          <w:spacing w:val="-9"/>
          <w:szCs w:val="28"/>
        </w:rPr>
        <w:t>отн</w:t>
      </w:r>
      <w:r w:rsidRPr="001C38BE">
        <w:rPr>
          <w:spacing w:val="-9"/>
          <w:szCs w:val="28"/>
        </w:rPr>
        <w:t>о</w:t>
      </w:r>
      <w:r w:rsidRPr="001C38BE">
        <w:rPr>
          <w:spacing w:val="-9"/>
          <w:szCs w:val="28"/>
        </w:rPr>
        <w:t>шении всех субъектов (объектов) изучаемой совокупности называется:</w:t>
      </w:r>
    </w:p>
    <w:p w:rsidR="005F68FB" w:rsidRPr="001C38BE" w:rsidRDefault="005F68FB" w:rsidP="005F68FB">
      <w:pPr>
        <w:shd w:val="clear" w:color="auto" w:fill="FFFFFF"/>
        <w:tabs>
          <w:tab w:val="left" w:pos="835"/>
        </w:tabs>
        <w:ind w:firstLine="425"/>
        <w:rPr>
          <w:szCs w:val="28"/>
        </w:rPr>
      </w:pPr>
    </w:p>
    <w:p w:rsidR="00AD7668" w:rsidRPr="00932B6A" w:rsidRDefault="00AD7668" w:rsidP="005F68FB">
      <w:pPr>
        <w:shd w:val="clear" w:color="auto" w:fill="FFFFFF"/>
        <w:tabs>
          <w:tab w:val="left" w:pos="727"/>
        </w:tabs>
        <w:ind w:firstLine="425"/>
        <w:rPr>
          <w:szCs w:val="28"/>
        </w:rPr>
      </w:pPr>
      <w:r w:rsidRPr="00932B6A">
        <w:rPr>
          <w:spacing w:val="-12"/>
          <w:szCs w:val="28"/>
        </w:rPr>
        <w:t>а)</w:t>
      </w:r>
      <w:r w:rsidRPr="00932B6A">
        <w:rPr>
          <w:szCs w:val="28"/>
        </w:rPr>
        <w:tab/>
      </w:r>
      <w:r w:rsidRPr="00932B6A">
        <w:rPr>
          <w:spacing w:val="-12"/>
          <w:szCs w:val="28"/>
        </w:rPr>
        <w:t>сплошным</w:t>
      </w:r>
    </w:p>
    <w:p w:rsidR="00AD7668" w:rsidRPr="001C38BE" w:rsidRDefault="00AD7668" w:rsidP="005F68FB">
      <w:pPr>
        <w:shd w:val="clear" w:color="auto" w:fill="FFFFFF"/>
        <w:tabs>
          <w:tab w:val="left" w:pos="727"/>
        </w:tabs>
        <w:ind w:firstLine="425"/>
        <w:rPr>
          <w:szCs w:val="28"/>
        </w:rPr>
      </w:pPr>
      <w:r w:rsidRPr="001C38BE">
        <w:rPr>
          <w:spacing w:val="-15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11"/>
          <w:szCs w:val="28"/>
        </w:rPr>
        <w:t>полным</w:t>
      </w:r>
    </w:p>
    <w:p w:rsidR="00AD7668" w:rsidRPr="001C38BE" w:rsidRDefault="00AD7668" w:rsidP="005F68FB">
      <w:pPr>
        <w:shd w:val="clear" w:color="auto" w:fill="FFFFFF"/>
        <w:tabs>
          <w:tab w:val="left" w:pos="727"/>
        </w:tabs>
        <w:ind w:firstLine="425"/>
        <w:rPr>
          <w:szCs w:val="28"/>
        </w:rPr>
      </w:pPr>
      <w:r w:rsidRPr="001C38BE">
        <w:rPr>
          <w:spacing w:val="-13"/>
          <w:szCs w:val="28"/>
        </w:rPr>
        <w:t>в)</w:t>
      </w:r>
      <w:r w:rsidRPr="001C38BE">
        <w:rPr>
          <w:szCs w:val="28"/>
        </w:rPr>
        <w:tab/>
      </w:r>
      <w:r w:rsidRPr="001C38BE">
        <w:rPr>
          <w:spacing w:val="-10"/>
          <w:szCs w:val="28"/>
        </w:rPr>
        <w:t>частичным</w:t>
      </w:r>
    </w:p>
    <w:p w:rsidR="00AD7668" w:rsidRPr="001C38BE" w:rsidRDefault="00AD7668" w:rsidP="005F68FB">
      <w:pPr>
        <w:shd w:val="clear" w:color="auto" w:fill="FFFFFF"/>
        <w:tabs>
          <w:tab w:val="left" w:pos="727"/>
        </w:tabs>
        <w:ind w:firstLine="425"/>
        <w:rPr>
          <w:spacing w:val="-11"/>
          <w:szCs w:val="28"/>
        </w:rPr>
      </w:pPr>
      <w:r w:rsidRPr="001C38BE">
        <w:rPr>
          <w:spacing w:val="-13"/>
          <w:szCs w:val="28"/>
        </w:rPr>
        <w:t>г)</w:t>
      </w:r>
      <w:r w:rsidRPr="001C38BE">
        <w:rPr>
          <w:szCs w:val="28"/>
        </w:rPr>
        <w:tab/>
      </w:r>
      <w:r w:rsidRPr="001C38BE">
        <w:rPr>
          <w:spacing w:val="-11"/>
          <w:szCs w:val="28"/>
        </w:rPr>
        <w:t>выборочным</w:t>
      </w:r>
    </w:p>
    <w:p w:rsidR="005F68FB" w:rsidRPr="001C38BE" w:rsidRDefault="005F68FB" w:rsidP="005F68FB">
      <w:pPr>
        <w:shd w:val="clear" w:color="auto" w:fill="FFFFFF"/>
        <w:tabs>
          <w:tab w:val="left" w:pos="727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835"/>
        </w:tabs>
        <w:ind w:firstLine="425"/>
        <w:rPr>
          <w:szCs w:val="28"/>
        </w:rPr>
      </w:pPr>
      <w:r w:rsidRPr="001C38BE">
        <w:rPr>
          <w:spacing w:val="-22"/>
          <w:szCs w:val="28"/>
        </w:rPr>
        <w:t>18.</w:t>
      </w:r>
      <w:r w:rsidRPr="001C38BE">
        <w:rPr>
          <w:szCs w:val="28"/>
        </w:rPr>
        <w:tab/>
      </w:r>
      <w:r w:rsidRPr="001C38BE">
        <w:rPr>
          <w:spacing w:val="-1"/>
          <w:szCs w:val="28"/>
        </w:rPr>
        <w:t>Какую информацию содержит Федеральный план статистических</w:t>
      </w:r>
      <w:r w:rsidRPr="001C38BE">
        <w:rPr>
          <w:spacing w:val="-1"/>
          <w:szCs w:val="28"/>
        </w:rPr>
        <w:br/>
      </w:r>
      <w:r w:rsidRPr="001C38BE">
        <w:rPr>
          <w:szCs w:val="28"/>
        </w:rPr>
        <w:t>работ:</w:t>
      </w:r>
    </w:p>
    <w:p w:rsidR="005F68FB" w:rsidRPr="001C38BE" w:rsidRDefault="005F68FB" w:rsidP="005F68FB">
      <w:pPr>
        <w:shd w:val="clear" w:color="auto" w:fill="FFFFFF"/>
        <w:tabs>
          <w:tab w:val="left" w:pos="835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727"/>
        </w:tabs>
        <w:ind w:firstLine="425"/>
        <w:rPr>
          <w:szCs w:val="28"/>
        </w:rPr>
      </w:pPr>
      <w:r w:rsidRPr="001C38BE">
        <w:rPr>
          <w:spacing w:val="-14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перечень субъектов официального статистического учета</w:t>
      </w:r>
    </w:p>
    <w:p w:rsidR="00AD7668" w:rsidRPr="001C38BE" w:rsidRDefault="00AD7668" w:rsidP="005F68FB">
      <w:pPr>
        <w:shd w:val="clear" w:color="auto" w:fill="FFFFFF"/>
        <w:tabs>
          <w:tab w:val="left" w:pos="936"/>
        </w:tabs>
        <w:ind w:firstLine="425"/>
        <w:jc w:val="both"/>
        <w:rPr>
          <w:szCs w:val="28"/>
        </w:rPr>
      </w:pPr>
      <w:r w:rsidRPr="001C38BE">
        <w:rPr>
          <w:spacing w:val="-9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 xml:space="preserve">перечень выполняемых работ по формированию официальной </w:t>
      </w:r>
      <w:r w:rsidRPr="001C38BE">
        <w:rPr>
          <w:szCs w:val="28"/>
        </w:rPr>
        <w:t>статистич</w:t>
      </w:r>
      <w:r w:rsidRPr="001C38BE">
        <w:rPr>
          <w:szCs w:val="28"/>
        </w:rPr>
        <w:t>е</w:t>
      </w:r>
      <w:r w:rsidRPr="001C38BE">
        <w:rPr>
          <w:szCs w:val="28"/>
        </w:rPr>
        <w:t>ской информации</w:t>
      </w:r>
    </w:p>
    <w:p w:rsidR="005F68FB" w:rsidRPr="00932B6A" w:rsidRDefault="00AD7668" w:rsidP="005F68FB">
      <w:pPr>
        <w:shd w:val="clear" w:color="auto" w:fill="FFFFFF"/>
        <w:tabs>
          <w:tab w:val="left" w:pos="1008"/>
        </w:tabs>
        <w:ind w:firstLine="425"/>
        <w:jc w:val="both"/>
        <w:rPr>
          <w:szCs w:val="28"/>
        </w:rPr>
      </w:pPr>
      <w:r w:rsidRPr="00932B6A">
        <w:rPr>
          <w:spacing w:val="-11"/>
          <w:szCs w:val="28"/>
        </w:rPr>
        <w:t>в)</w:t>
      </w:r>
      <w:r w:rsidRPr="00932B6A">
        <w:rPr>
          <w:szCs w:val="28"/>
        </w:rPr>
        <w:tab/>
        <w:t xml:space="preserve">перечни субъектов официального статистического учета и </w:t>
      </w:r>
      <w:r w:rsidRPr="00932B6A">
        <w:rPr>
          <w:spacing w:val="-11"/>
          <w:szCs w:val="28"/>
        </w:rPr>
        <w:t>выполня</w:t>
      </w:r>
      <w:r w:rsidRPr="00932B6A">
        <w:rPr>
          <w:spacing w:val="-11"/>
          <w:szCs w:val="28"/>
        </w:rPr>
        <w:t>е</w:t>
      </w:r>
      <w:r w:rsidRPr="00932B6A">
        <w:rPr>
          <w:spacing w:val="-11"/>
          <w:szCs w:val="28"/>
        </w:rPr>
        <w:t xml:space="preserve">мых ими работ по формированию официальной статистической </w:t>
      </w:r>
      <w:r w:rsidRPr="00932B6A">
        <w:rPr>
          <w:spacing w:val="-4"/>
          <w:szCs w:val="28"/>
        </w:rPr>
        <w:t>информации с ук</w:t>
      </w:r>
      <w:r w:rsidRPr="00932B6A">
        <w:rPr>
          <w:spacing w:val="-4"/>
          <w:szCs w:val="28"/>
        </w:rPr>
        <w:t>а</w:t>
      </w:r>
      <w:r w:rsidRPr="00932B6A">
        <w:rPr>
          <w:spacing w:val="-4"/>
          <w:szCs w:val="28"/>
        </w:rPr>
        <w:lastRenderedPageBreak/>
        <w:t xml:space="preserve">занием периодичности их выполнения, уровня </w:t>
      </w:r>
      <w:r w:rsidRPr="00932B6A">
        <w:rPr>
          <w:spacing w:val="-8"/>
          <w:szCs w:val="28"/>
        </w:rPr>
        <w:t>агрегирования информации, гру</w:t>
      </w:r>
      <w:r w:rsidRPr="00932B6A">
        <w:rPr>
          <w:spacing w:val="-8"/>
          <w:szCs w:val="28"/>
        </w:rPr>
        <w:t>п</w:t>
      </w:r>
      <w:r w:rsidRPr="00932B6A">
        <w:rPr>
          <w:spacing w:val="-8"/>
          <w:szCs w:val="28"/>
        </w:rPr>
        <w:t xml:space="preserve">пировки ее по классификационным </w:t>
      </w:r>
      <w:r w:rsidRPr="00932B6A">
        <w:rPr>
          <w:szCs w:val="28"/>
        </w:rPr>
        <w:t>признакам и сроков предоставления польз</w:t>
      </w:r>
      <w:r w:rsidRPr="00932B6A">
        <w:rPr>
          <w:szCs w:val="28"/>
        </w:rPr>
        <w:t>о</w:t>
      </w:r>
      <w:r w:rsidRPr="00932B6A">
        <w:rPr>
          <w:szCs w:val="28"/>
        </w:rPr>
        <w:t>вателям</w:t>
      </w:r>
    </w:p>
    <w:p w:rsidR="006575D0" w:rsidRPr="001C38BE" w:rsidRDefault="006575D0" w:rsidP="00964D97">
      <w:pPr>
        <w:shd w:val="clear" w:color="auto" w:fill="FFFFFF"/>
        <w:tabs>
          <w:tab w:val="left" w:pos="1008"/>
        </w:tabs>
        <w:ind w:firstLine="425"/>
        <w:jc w:val="both"/>
        <w:rPr>
          <w:spacing w:val="-22"/>
          <w:szCs w:val="28"/>
        </w:rPr>
      </w:pPr>
    </w:p>
    <w:p w:rsidR="00AD7668" w:rsidRPr="001C38BE" w:rsidRDefault="00AD7668" w:rsidP="00964D97">
      <w:pPr>
        <w:shd w:val="clear" w:color="auto" w:fill="FFFFFF"/>
        <w:tabs>
          <w:tab w:val="left" w:pos="1008"/>
        </w:tabs>
        <w:ind w:firstLine="425"/>
        <w:jc w:val="both"/>
        <w:rPr>
          <w:szCs w:val="28"/>
        </w:rPr>
      </w:pPr>
      <w:r w:rsidRPr="001C38BE">
        <w:rPr>
          <w:spacing w:val="-22"/>
          <w:szCs w:val="28"/>
        </w:rPr>
        <w:t>19.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По полноте охвата единиц совокупности различают наблюдение:</w:t>
      </w:r>
    </w:p>
    <w:p w:rsidR="006575D0" w:rsidRPr="001C38BE" w:rsidRDefault="006575D0" w:rsidP="005F68FB">
      <w:pPr>
        <w:shd w:val="clear" w:color="auto" w:fill="FFFFFF"/>
        <w:tabs>
          <w:tab w:val="left" w:pos="720"/>
        </w:tabs>
        <w:ind w:firstLine="425"/>
        <w:rPr>
          <w:spacing w:val="-11"/>
          <w:szCs w:val="28"/>
          <w:u w:val="single"/>
        </w:rPr>
      </w:pPr>
    </w:p>
    <w:p w:rsidR="00AD7668" w:rsidRPr="00932B6A" w:rsidRDefault="00AD7668" w:rsidP="005F68FB">
      <w:pPr>
        <w:shd w:val="clear" w:color="auto" w:fill="FFFFFF"/>
        <w:tabs>
          <w:tab w:val="left" w:pos="720"/>
        </w:tabs>
        <w:ind w:firstLine="425"/>
        <w:rPr>
          <w:szCs w:val="28"/>
        </w:rPr>
      </w:pPr>
      <w:r w:rsidRPr="00932B6A">
        <w:rPr>
          <w:spacing w:val="-11"/>
          <w:szCs w:val="28"/>
        </w:rPr>
        <w:t>а)</w:t>
      </w:r>
      <w:r w:rsidRPr="00932B6A">
        <w:rPr>
          <w:szCs w:val="28"/>
        </w:rPr>
        <w:tab/>
      </w:r>
      <w:proofErr w:type="gramStart"/>
      <w:r w:rsidRPr="00932B6A">
        <w:rPr>
          <w:spacing w:val="-9"/>
          <w:szCs w:val="28"/>
        </w:rPr>
        <w:t>сплошное</w:t>
      </w:r>
      <w:proofErr w:type="gramEnd"/>
      <w:r w:rsidRPr="00932B6A">
        <w:rPr>
          <w:spacing w:val="-9"/>
          <w:szCs w:val="28"/>
        </w:rPr>
        <w:t xml:space="preserve"> и </w:t>
      </w:r>
      <w:proofErr w:type="spellStart"/>
      <w:r w:rsidRPr="00932B6A">
        <w:rPr>
          <w:spacing w:val="-9"/>
          <w:szCs w:val="28"/>
        </w:rPr>
        <w:t>несплошное</w:t>
      </w:r>
      <w:proofErr w:type="spellEnd"/>
      <w:r w:rsidRPr="00932B6A">
        <w:rPr>
          <w:spacing w:val="-9"/>
          <w:szCs w:val="28"/>
        </w:rPr>
        <w:t xml:space="preserve"> (выборочное, метод основного массива)  </w:t>
      </w:r>
    </w:p>
    <w:p w:rsidR="00AD7668" w:rsidRPr="001C38BE" w:rsidRDefault="00AD7668" w:rsidP="005F68FB">
      <w:pPr>
        <w:shd w:val="clear" w:color="auto" w:fill="FFFFFF"/>
        <w:tabs>
          <w:tab w:val="left" w:pos="720"/>
        </w:tabs>
        <w:ind w:firstLine="425"/>
        <w:rPr>
          <w:szCs w:val="28"/>
        </w:rPr>
      </w:pPr>
      <w:r w:rsidRPr="001C38BE">
        <w:rPr>
          <w:spacing w:val="-13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периодическое</w:t>
      </w:r>
      <w:r w:rsidRPr="001C38BE">
        <w:rPr>
          <w:spacing w:val="-9"/>
          <w:szCs w:val="28"/>
        </w:rPr>
        <w:br/>
      </w:r>
      <w:r w:rsidR="005F68FB" w:rsidRPr="001C38BE">
        <w:rPr>
          <w:spacing w:val="-7"/>
          <w:szCs w:val="28"/>
        </w:rPr>
        <w:t xml:space="preserve">      </w:t>
      </w:r>
      <w:r w:rsidRPr="001C38BE">
        <w:rPr>
          <w:spacing w:val="-7"/>
          <w:szCs w:val="28"/>
        </w:rPr>
        <w:t>в)</w:t>
      </w:r>
      <w:r w:rsidR="006575D0" w:rsidRPr="001C38BE">
        <w:rPr>
          <w:spacing w:val="-7"/>
          <w:szCs w:val="28"/>
        </w:rPr>
        <w:t xml:space="preserve"> </w:t>
      </w:r>
      <w:r w:rsidRPr="001C38BE">
        <w:rPr>
          <w:spacing w:val="-7"/>
          <w:szCs w:val="28"/>
        </w:rPr>
        <w:t>единовременное</w:t>
      </w:r>
    </w:p>
    <w:p w:rsidR="00AD7668" w:rsidRPr="001C38BE" w:rsidRDefault="00AD7668" w:rsidP="005F68FB">
      <w:pPr>
        <w:shd w:val="clear" w:color="auto" w:fill="FFFFFF"/>
        <w:tabs>
          <w:tab w:val="left" w:pos="698"/>
        </w:tabs>
        <w:ind w:firstLine="425"/>
        <w:rPr>
          <w:spacing w:val="-9"/>
          <w:szCs w:val="28"/>
        </w:rPr>
      </w:pPr>
      <w:r w:rsidRPr="001C38BE">
        <w:rPr>
          <w:spacing w:val="-13"/>
          <w:szCs w:val="28"/>
        </w:rPr>
        <w:t>г)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текущее</w:t>
      </w:r>
    </w:p>
    <w:p w:rsidR="005F68FB" w:rsidRPr="001C38BE" w:rsidRDefault="005F68FB" w:rsidP="005F68FB">
      <w:pPr>
        <w:shd w:val="clear" w:color="auto" w:fill="FFFFFF"/>
        <w:tabs>
          <w:tab w:val="left" w:pos="698"/>
        </w:tabs>
        <w:ind w:firstLine="425"/>
        <w:rPr>
          <w:szCs w:val="28"/>
        </w:rPr>
      </w:pPr>
    </w:p>
    <w:p w:rsidR="00B70F0E" w:rsidRDefault="00B70F0E" w:rsidP="005F68FB">
      <w:pPr>
        <w:shd w:val="clear" w:color="auto" w:fill="FFFFFF"/>
        <w:tabs>
          <w:tab w:val="left" w:pos="835"/>
        </w:tabs>
        <w:ind w:firstLine="425"/>
        <w:rPr>
          <w:spacing w:val="-12"/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835"/>
        </w:tabs>
        <w:ind w:firstLine="425"/>
        <w:rPr>
          <w:szCs w:val="28"/>
        </w:rPr>
      </w:pPr>
      <w:r w:rsidRPr="001C38BE">
        <w:rPr>
          <w:spacing w:val="-12"/>
          <w:szCs w:val="28"/>
        </w:rPr>
        <w:t>20.</w:t>
      </w:r>
      <w:r w:rsidRPr="001C38BE">
        <w:rPr>
          <w:szCs w:val="28"/>
        </w:rPr>
        <w:tab/>
      </w:r>
      <w:r w:rsidRPr="001C38BE">
        <w:rPr>
          <w:spacing w:val="-5"/>
          <w:szCs w:val="28"/>
        </w:rPr>
        <w:t xml:space="preserve">От   чего   зависит   репрезентативность   результатов   выборочного </w:t>
      </w:r>
      <w:r w:rsidRPr="001C38BE">
        <w:rPr>
          <w:szCs w:val="28"/>
        </w:rPr>
        <w:t>наблюдения:</w:t>
      </w:r>
    </w:p>
    <w:p w:rsidR="005F68FB" w:rsidRPr="001C38BE" w:rsidRDefault="005F68FB" w:rsidP="005F68FB">
      <w:pPr>
        <w:shd w:val="clear" w:color="auto" w:fill="FFFFFF"/>
        <w:tabs>
          <w:tab w:val="left" w:pos="835"/>
        </w:tabs>
        <w:ind w:firstLine="425"/>
        <w:rPr>
          <w:szCs w:val="28"/>
        </w:rPr>
      </w:pPr>
    </w:p>
    <w:p w:rsidR="00AD7668" w:rsidRPr="00932B6A" w:rsidRDefault="00AD7668" w:rsidP="005F68FB">
      <w:pPr>
        <w:shd w:val="clear" w:color="auto" w:fill="FFFFFF"/>
        <w:tabs>
          <w:tab w:val="left" w:pos="698"/>
        </w:tabs>
        <w:ind w:firstLine="425"/>
        <w:rPr>
          <w:szCs w:val="28"/>
        </w:rPr>
      </w:pPr>
      <w:r w:rsidRPr="00932B6A">
        <w:rPr>
          <w:spacing w:val="-12"/>
          <w:szCs w:val="28"/>
        </w:rPr>
        <w:t>а)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>вариации признака и объема выборки</w:t>
      </w:r>
    </w:p>
    <w:p w:rsidR="00AD7668" w:rsidRPr="001C38BE" w:rsidRDefault="00AD7668" w:rsidP="005F68FB">
      <w:pPr>
        <w:shd w:val="clear" w:color="auto" w:fill="FFFFFF"/>
        <w:tabs>
          <w:tab w:val="left" w:pos="698"/>
        </w:tabs>
        <w:ind w:firstLine="425"/>
        <w:rPr>
          <w:szCs w:val="28"/>
        </w:rPr>
      </w:pPr>
      <w:r w:rsidRPr="001C38BE">
        <w:rPr>
          <w:spacing w:val="-9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определения границ объекта исследования</w:t>
      </w:r>
    </w:p>
    <w:p w:rsidR="00AD7668" w:rsidRPr="001C38BE" w:rsidRDefault="00AD7668" w:rsidP="005F68FB">
      <w:pPr>
        <w:shd w:val="clear" w:color="auto" w:fill="FFFFFF"/>
        <w:tabs>
          <w:tab w:val="left" w:pos="698"/>
        </w:tabs>
        <w:ind w:firstLine="425"/>
        <w:rPr>
          <w:szCs w:val="28"/>
        </w:rPr>
      </w:pPr>
      <w:r w:rsidRPr="001C38BE">
        <w:rPr>
          <w:spacing w:val="-13"/>
          <w:szCs w:val="28"/>
        </w:rPr>
        <w:t>в)</w:t>
      </w:r>
      <w:r w:rsidRPr="001C38BE">
        <w:rPr>
          <w:szCs w:val="28"/>
        </w:rPr>
        <w:tab/>
      </w:r>
      <w:r w:rsidRPr="001C38BE">
        <w:rPr>
          <w:spacing w:val="-10"/>
          <w:szCs w:val="28"/>
        </w:rPr>
        <w:t>времени проведения наблюдения</w:t>
      </w:r>
    </w:p>
    <w:p w:rsidR="00AD7668" w:rsidRPr="001C38BE" w:rsidRDefault="00AD7668" w:rsidP="005F68FB">
      <w:pPr>
        <w:shd w:val="clear" w:color="auto" w:fill="FFFFFF"/>
        <w:tabs>
          <w:tab w:val="left" w:pos="698"/>
        </w:tabs>
        <w:ind w:firstLine="425"/>
        <w:rPr>
          <w:spacing w:val="-9"/>
          <w:szCs w:val="28"/>
        </w:rPr>
      </w:pPr>
      <w:r w:rsidRPr="001C38BE">
        <w:rPr>
          <w:spacing w:val="-9"/>
          <w:szCs w:val="28"/>
        </w:rPr>
        <w:t>г)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продолжительности проведения наблюдения</w:t>
      </w:r>
    </w:p>
    <w:p w:rsidR="00262BE0" w:rsidRPr="001C38BE" w:rsidRDefault="00262BE0" w:rsidP="005F68FB">
      <w:pPr>
        <w:widowControl w:val="0"/>
        <w:autoSpaceDE w:val="0"/>
        <w:autoSpaceDN w:val="0"/>
        <w:adjustRightInd w:val="0"/>
        <w:ind w:firstLine="425"/>
        <w:outlineLvl w:val="1"/>
        <w:rPr>
          <w:szCs w:val="28"/>
        </w:rPr>
      </w:pPr>
    </w:p>
    <w:p w:rsidR="00262BE0" w:rsidRPr="001C38BE" w:rsidRDefault="00262BE0" w:rsidP="005F68FB">
      <w:pPr>
        <w:widowControl w:val="0"/>
        <w:autoSpaceDE w:val="0"/>
        <w:autoSpaceDN w:val="0"/>
        <w:adjustRightInd w:val="0"/>
        <w:ind w:firstLine="425"/>
        <w:outlineLvl w:val="1"/>
        <w:rPr>
          <w:szCs w:val="28"/>
        </w:rPr>
      </w:pPr>
      <w:r w:rsidRPr="001C38BE">
        <w:rPr>
          <w:szCs w:val="28"/>
        </w:rPr>
        <w:t>21.</w:t>
      </w:r>
      <w:r w:rsidR="00BA502F" w:rsidRPr="001C38BE">
        <w:rPr>
          <w:szCs w:val="28"/>
        </w:rPr>
        <w:t xml:space="preserve"> </w:t>
      </w:r>
      <w:r w:rsidRPr="001C38BE">
        <w:rPr>
          <w:szCs w:val="28"/>
        </w:rPr>
        <w:t>Какова периодичность проведения переписей населения в Российской Федерации?</w:t>
      </w:r>
    </w:p>
    <w:p w:rsidR="005F68FB" w:rsidRPr="001C38BE" w:rsidRDefault="005F68FB" w:rsidP="005F68FB">
      <w:pPr>
        <w:widowControl w:val="0"/>
        <w:autoSpaceDE w:val="0"/>
        <w:autoSpaceDN w:val="0"/>
        <w:adjustRightInd w:val="0"/>
        <w:ind w:firstLine="425"/>
        <w:outlineLvl w:val="1"/>
        <w:rPr>
          <w:szCs w:val="28"/>
        </w:rPr>
      </w:pPr>
    </w:p>
    <w:p w:rsidR="00262BE0" w:rsidRPr="00932B6A" w:rsidRDefault="00262BE0" w:rsidP="005F68FB">
      <w:pPr>
        <w:ind w:firstLine="425"/>
        <w:jc w:val="both"/>
        <w:rPr>
          <w:szCs w:val="28"/>
        </w:rPr>
      </w:pPr>
      <w:r w:rsidRPr="00932B6A">
        <w:rPr>
          <w:szCs w:val="28"/>
        </w:rPr>
        <w:t>а)</w:t>
      </w:r>
      <w:r w:rsidR="00206FF6" w:rsidRPr="00932B6A">
        <w:rPr>
          <w:szCs w:val="28"/>
        </w:rPr>
        <w:t xml:space="preserve"> </w:t>
      </w:r>
      <w:r w:rsidR="00FA4B42" w:rsidRPr="00932B6A">
        <w:rPr>
          <w:szCs w:val="28"/>
        </w:rPr>
        <w:t xml:space="preserve">не реже одного </w:t>
      </w:r>
      <w:r w:rsidRPr="00932B6A">
        <w:rPr>
          <w:szCs w:val="28"/>
        </w:rPr>
        <w:t>раз</w:t>
      </w:r>
      <w:r w:rsidR="00FA4B42" w:rsidRPr="00932B6A">
        <w:rPr>
          <w:szCs w:val="28"/>
        </w:rPr>
        <w:t>а</w:t>
      </w:r>
      <w:r w:rsidRPr="00932B6A">
        <w:rPr>
          <w:szCs w:val="28"/>
        </w:rPr>
        <w:t xml:space="preserve"> в 10 лет</w:t>
      </w:r>
    </w:p>
    <w:p w:rsidR="00262BE0" w:rsidRPr="001C38BE" w:rsidRDefault="00262BE0" w:rsidP="005F68FB">
      <w:pPr>
        <w:ind w:firstLine="425"/>
        <w:jc w:val="both"/>
        <w:rPr>
          <w:szCs w:val="28"/>
        </w:rPr>
      </w:pPr>
      <w:r w:rsidRPr="001C38BE">
        <w:rPr>
          <w:szCs w:val="28"/>
        </w:rPr>
        <w:t>б)</w:t>
      </w:r>
      <w:r w:rsidR="00206FF6" w:rsidRPr="001C38BE">
        <w:rPr>
          <w:szCs w:val="28"/>
        </w:rPr>
        <w:t xml:space="preserve"> </w:t>
      </w:r>
      <w:r w:rsidR="00FA4B42" w:rsidRPr="001C38BE">
        <w:rPr>
          <w:szCs w:val="28"/>
        </w:rPr>
        <w:t xml:space="preserve">не реже одного раза </w:t>
      </w:r>
      <w:r w:rsidRPr="001C38BE">
        <w:rPr>
          <w:szCs w:val="28"/>
        </w:rPr>
        <w:t>в 5 лет</w:t>
      </w:r>
    </w:p>
    <w:p w:rsidR="00262BE0" w:rsidRPr="001C38BE" w:rsidRDefault="005F68FB" w:rsidP="005F68FB">
      <w:pPr>
        <w:jc w:val="both"/>
        <w:rPr>
          <w:szCs w:val="28"/>
        </w:rPr>
      </w:pPr>
      <w:r w:rsidRPr="001C38BE">
        <w:rPr>
          <w:szCs w:val="28"/>
        </w:rPr>
        <w:t xml:space="preserve">     </w:t>
      </w:r>
      <w:r w:rsidR="00206FF6" w:rsidRPr="001C38BE">
        <w:rPr>
          <w:szCs w:val="28"/>
        </w:rPr>
        <w:t xml:space="preserve"> </w:t>
      </w:r>
      <w:r w:rsidR="00262BE0" w:rsidRPr="001C38BE">
        <w:rPr>
          <w:szCs w:val="28"/>
        </w:rPr>
        <w:t>в</w:t>
      </w:r>
      <w:r w:rsidR="00FA4B42" w:rsidRPr="001C38BE">
        <w:rPr>
          <w:szCs w:val="28"/>
        </w:rPr>
        <w:t xml:space="preserve">) не реже одного раза </w:t>
      </w:r>
      <w:r w:rsidR="00262BE0" w:rsidRPr="001C38BE">
        <w:rPr>
          <w:szCs w:val="28"/>
        </w:rPr>
        <w:t>в 7 лет</w:t>
      </w:r>
    </w:p>
    <w:p w:rsidR="00262BE0" w:rsidRPr="001C38BE" w:rsidRDefault="00262BE0" w:rsidP="005F68FB">
      <w:pPr>
        <w:shd w:val="clear" w:color="auto" w:fill="FFFFFF"/>
        <w:tabs>
          <w:tab w:val="left" w:pos="698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842"/>
        </w:tabs>
        <w:ind w:firstLine="425"/>
        <w:rPr>
          <w:spacing w:val="-9"/>
          <w:szCs w:val="28"/>
        </w:rPr>
      </w:pPr>
      <w:r w:rsidRPr="001C38BE">
        <w:rPr>
          <w:spacing w:val="-15"/>
          <w:szCs w:val="28"/>
        </w:rPr>
        <w:t>22.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Какому наблюдению (ям) свойственны ошибки репрезентативности:</w:t>
      </w:r>
    </w:p>
    <w:p w:rsidR="005F68FB" w:rsidRPr="001C38BE" w:rsidRDefault="005F68FB" w:rsidP="005F68FB">
      <w:pPr>
        <w:shd w:val="clear" w:color="auto" w:fill="FFFFFF"/>
        <w:tabs>
          <w:tab w:val="left" w:pos="842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720"/>
        </w:tabs>
        <w:ind w:firstLine="425"/>
        <w:rPr>
          <w:szCs w:val="28"/>
        </w:rPr>
      </w:pPr>
      <w:r w:rsidRPr="001C38BE">
        <w:rPr>
          <w:spacing w:val="-11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10"/>
          <w:szCs w:val="28"/>
        </w:rPr>
        <w:t>сплошному наблюдению</w:t>
      </w:r>
    </w:p>
    <w:p w:rsidR="00AD7668" w:rsidRPr="00932B6A" w:rsidRDefault="00AD7668" w:rsidP="005F68FB">
      <w:pPr>
        <w:shd w:val="clear" w:color="auto" w:fill="FFFFFF"/>
        <w:tabs>
          <w:tab w:val="left" w:pos="720"/>
        </w:tabs>
        <w:ind w:firstLine="425"/>
        <w:rPr>
          <w:szCs w:val="28"/>
        </w:rPr>
      </w:pPr>
      <w:r w:rsidRPr="00932B6A">
        <w:rPr>
          <w:spacing w:val="-15"/>
          <w:szCs w:val="28"/>
        </w:rPr>
        <w:t>б)</w:t>
      </w:r>
      <w:r w:rsidRPr="00932B6A">
        <w:rPr>
          <w:szCs w:val="28"/>
        </w:rPr>
        <w:tab/>
      </w:r>
      <w:r w:rsidRPr="00932B6A">
        <w:rPr>
          <w:spacing w:val="-10"/>
          <w:szCs w:val="28"/>
        </w:rPr>
        <w:t>выборочному наблюдению</w:t>
      </w:r>
    </w:p>
    <w:p w:rsidR="00AD7668" w:rsidRPr="001C38BE" w:rsidRDefault="00AD7668" w:rsidP="005F68FB">
      <w:pPr>
        <w:shd w:val="clear" w:color="auto" w:fill="FFFFFF"/>
        <w:tabs>
          <w:tab w:val="left" w:pos="720"/>
        </w:tabs>
        <w:ind w:firstLine="425"/>
        <w:rPr>
          <w:spacing w:val="-10"/>
          <w:szCs w:val="28"/>
        </w:rPr>
      </w:pPr>
      <w:r w:rsidRPr="001C38BE">
        <w:rPr>
          <w:spacing w:val="-13"/>
          <w:szCs w:val="28"/>
        </w:rPr>
        <w:t>в)</w:t>
      </w:r>
      <w:r w:rsidRPr="001C38BE">
        <w:rPr>
          <w:szCs w:val="28"/>
        </w:rPr>
        <w:tab/>
      </w:r>
      <w:r w:rsidRPr="001C38BE">
        <w:rPr>
          <w:spacing w:val="-10"/>
          <w:szCs w:val="28"/>
        </w:rPr>
        <w:t>всем видам наблюдений</w:t>
      </w:r>
    </w:p>
    <w:p w:rsidR="005F68FB" w:rsidRPr="001C38BE" w:rsidRDefault="005F68FB" w:rsidP="005F68FB">
      <w:pPr>
        <w:shd w:val="clear" w:color="auto" w:fill="FFFFFF"/>
        <w:tabs>
          <w:tab w:val="left" w:pos="720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842"/>
        </w:tabs>
        <w:ind w:firstLine="425"/>
        <w:rPr>
          <w:szCs w:val="28"/>
        </w:rPr>
      </w:pPr>
      <w:r w:rsidRPr="001C38BE">
        <w:rPr>
          <w:spacing w:val="-10"/>
          <w:szCs w:val="28"/>
        </w:rPr>
        <w:t>23.</w:t>
      </w:r>
      <w:r w:rsidRPr="001C38BE">
        <w:rPr>
          <w:szCs w:val="28"/>
        </w:rPr>
        <w:tab/>
      </w:r>
      <w:r w:rsidRPr="001C38BE">
        <w:rPr>
          <w:spacing w:val="-8"/>
          <w:szCs w:val="28"/>
        </w:rPr>
        <w:t xml:space="preserve">В </w:t>
      </w:r>
      <w:proofErr w:type="gramStart"/>
      <w:r w:rsidRPr="001C38BE">
        <w:rPr>
          <w:spacing w:val="-8"/>
          <w:szCs w:val="28"/>
        </w:rPr>
        <w:t>соответствии</w:t>
      </w:r>
      <w:proofErr w:type="gramEnd"/>
      <w:r w:rsidRPr="001C38BE">
        <w:rPr>
          <w:spacing w:val="-8"/>
          <w:szCs w:val="28"/>
        </w:rPr>
        <w:t xml:space="preserve"> с каким документом формируется официальная </w:t>
      </w:r>
      <w:r w:rsidRPr="001C38BE">
        <w:rPr>
          <w:szCs w:val="28"/>
        </w:rPr>
        <w:t>статист</w:t>
      </w:r>
      <w:r w:rsidRPr="001C38BE">
        <w:rPr>
          <w:szCs w:val="28"/>
        </w:rPr>
        <w:t>и</w:t>
      </w:r>
      <w:r w:rsidRPr="001C38BE">
        <w:rPr>
          <w:szCs w:val="28"/>
        </w:rPr>
        <w:t>ческая информация:</w:t>
      </w:r>
    </w:p>
    <w:p w:rsidR="005F68FB" w:rsidRPr="001C38BE" w:rsidRDefault="005F68FB" w:rsidP="005F68FB">
      <w:pPr>
        <w:shd w:val="clear" w:color="auto" w:fill="FFFFFF"/>
        <w:tabs>
          <w:tab w:val="left" w:pos="842"/>
        </w:tabs>
        <w:ind w:firstLine="425"/>
        <w:rPr>
          <w:szCs w:val="28"/>
        </w:rPr>
      </w:pPr>
    </w:p>
    <w:p w:rsidR="00AD7668" w:rsidRPr="00932B6A" w:rsidRDefault="00AD7668" w:rsidP="005F68FB">
      <w:pPr>
        <w:shd w:val="clear" w:color="auto" w:fill="FFFFFF"/>
        <w:tabs>
          <w:tab w:val="left" w:pos="713"/>
        </w:tabs>
        <w:ind w:firstLine="425"/>
        <w:rPr>
          <w:szCs w:val="28"/>
        </w:rPr>
      </w:pPr>
      <w:r w:rsidRPr="00932B6A">
        <w:rPr>
          <w:spacing w:val="-11"/>
          <w:szCs w:val="28"/>
        </w:rPr>
        <w:t>а)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>в соответствии с Федеральным планом статистических работ</w:t>
      </w:r>
    </w:p>
    <w:p w:rsidR="00AD7668" w:rsidRPr="00932B6A" w:rsidRDefault="00AD7668" w:rsidP="005F68FB">
      <w:pPr>
        <w:shd w:val="clear" w:color="auto" w:fill="FFFFFF"/>
        <w:tabs>
          <w:tab w:val="left" w:pos="713"/>
        </w:tabs>
        <w:ind w:firstLine="425"/>
        <w:rPr>
          <w:szCs w:val="28"/>
        </w:rPr>
      </w:pPr>
      <w:r w:rsidRPr="00932B6A">
        <w:rPr>
          <w:spacing w:val="-15"/>
          <w:szCs w:val="28"/>
        </w:rPr>
        <w:t>б)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>в соответствии с приказом Минэкономразвития России</w:t>
      </w:r>
    </w:p>
    <w:p w:rsidR="00AD7668" w:rsidRPr="001C38BE" w:rsidRDefault="00AD7668" w:rsidP="005F68FB">
      <w:pPr>
        <w:shd w:val="clear" w:color="auto" w:fill="FFFFFF"/>
        <w:tabs>
          <w:tab w:val="left" w:pos="713"/>
        </w:tabs>
        <w:ind w:firstLine="425"/>
        <w:rPr>
          <w:spacing w:val="-9"/>
          <w:szCs w:val="28"/>
        </w:rPr>
      </w:pPr>
      <w:r w:rsidRPr="001C38BE">
        <w:rPr>
          <w:spacing w:val="-15"/>
          <w:szCs w:val="28"/>
        </w:rPr>
        <w:t>в)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в соответствии с ранее сложившимся перечнем работ</w:t>
      </w:r>
    </w:p>
    <w:p w:rsidR="00262BE0" w:rsidRPr="001C38BE" w:rsidRDefault="00262BE0" w:rsidP="005F68FB">
      <w:pPr>
        <w:shd w:val="clear" w:color="auto" w:fill="FFFFFF"/>
        <w:tabs>
          <w:tab w:val="left" w:pos="713"/>
        </w:tabs>
        <w:ind w:firstLine="425"/>
        <w:rPr>
          <w:spacing w:val="-9"/>
          <w:szCs w:val="28"/>
        </w:rPr>
      </w:pPr>
    </w:p>
    <w:p w:rsidR="00262BE0" w:rsidRPr="001C38BE" w:rsidRDefault="00262BE0" w:rsidP="00BA502F">
      <w:pPr>
        <w:widowControl w:val="0"/>
        <w:autoSpaceDE w:val="0"/>
        <w:autoSpaceDN w:val="0"/>
        <w:adjustRightInd w:val="0"/>
        <w:ind w:firstLine="425"/>
        <w:jc w:val="both"/>
        <w:outlineLvl w:val="1"/>
        <w:rPr>
          <w:szCs w:val="28"/>
        </w:rPr>
      </w:pPr>
      <w:r w:rsidRPr="001C38BE">
        <w:rPr>
          <w:szCs w:val="28"/>
        </w:rPr>
        <w:t>24.Согласно Федеральному закону от 24 июля 2007 года №209-ФЗ «О ра</w:t>
      </w:r>
      <w:r w:rsidRPr="001C38BE">
        <w:rPr>
          <w:szCs w:val="28"/>
        </w:rPr>
        <w:t>з</w:t>
      </w:r>
      <w:r w:rsidRPr="001C38BE">
        <w:rPr>
          <w:szCs w:val="28"/>
        </w:rPr>
        <w:t>витии малого и среднего предпринимательства в Российской Федерации» средним  является предприятие:</w:t>
      </w:r>
    </w:p>
    <w:p w:rsidR="00BA502F" w:rsidRPr="001C38BE" w:rsidRDefault="00BA502F" w:rsidP="00BA502F">
      <w:pPr>
        <w:widowControl w:val="0"/>
        <w:autoSpaceDE w:val="0"/>
        <w:autoSpaceDN w:val="0"/>
        <w:adjustRightInd w:val="0"/>
        <w:ind w:firstLine="425"/>
        <w:jc w:val="both"/>
        <w:outlineLvl w:val="1"/>
        <w:rPr>
          <w:szCs w:val="28"/>
        </w:rPr>
      </w:pPr>
    </w:p>
    <w:p w:rsidR="00262BE0" w:rsidRPr="001C38BE" w:rsidRDefault="002A0F0E" w:rsidP="005F68FB">
      <w:pPr>
        <w:ind w:firstLine="425"/>
        <w:jc w:val="both"/>
        <w:rPr>
          <w:szCs w:val="28"/>
        </w:rPr>
      </w:pPr>
      <w:r w:rsidRPr="001C38BE">
        <w:rPr>
          <w:szCs w:val="28"/>
        </w:rPr>
        <w:lastRenderedPageBreak/>
        <w:t xml:space="preserve">а) </w:t>
      </w:r>
      <w:r w:rsidR="00DE1022" w:rsidRPr="001C38BE">
        <w:rPr>
          <w:szCs w:val="28"/>
        </w:rPr>
        <w:t xml:space="preserve">со среднесписочной численностью </w:t>
      </w:r>
      <w:r w:rsidR="00BA502F" w:rsidRPr="001C38BE">
        <w:rPr>
          <w:szCs w:val="28"/>
        </w:rPr>
        <w:t>от 101 до</w:t>
      </w:r>
      <w:r w:rsidR="00262BE0" w:rsidRPr="001C38BE">
        <w:rPr>
          <w:szCs w:val="28"/>
        </w:rPr>
        <w:t>15</w:t>
      </w:r>
      <w:r w:rsidR="00DE1022" w:rsidRPr="001C38BE">
        <w:rPr>
          <w:szCs w:val="28"/>
        </w:rPr>
        <w:t>0</w:t>
      </w:r>
      <w:r w:rsidR="00262BE0" w:rsidRPr="001C38BE">
        <w:rPr>
          <w:szCs w:val="28"/>
        </w:rPr>
        <w:t xml:space="preserve"> человек</w:t>
      </w:r>
      <w:r w:rsidR="00DE1022" w:rsidRPr="001C38BE">
        <w:rPr>
          <w:szCs w:val="28"/>
        </w:rPr>
        <w:t xml:space="preserve"> и доходом от предпринимательской деятельности </w:t>
      </w:r>
      <w:r w:rsidR="00BA502F" w:rsidRPr="001C38BE">
        <w:rPr>
          <w:szCs w:val="28"/>
        </w:rPr>
        <w:t xml:space="preserve">от 120 </w:t>
      </w:r>
      <w:r w:rsidR="00DE1022" w:rsidRPr="001C38BE">
        <w:rPr>
          <w:szCs w:val="28"/>
        </w:rPr>
        <w:t>до 800 млн. рублей</w:t>
      </w:r>
    </w:p>
    <w:p w:rsidR="00DE1022" w:rsidRPr="001C38BE" w:rsidRDefault="002A0F0E" w:rsidP="005F68FB">
      <w:pPr>
        <w:ind w:firstLine="425"/>
        <w:jc w:val="both"/>
        <w:rPr>
          <w:szCs w:val="28"/>
        </w:rPr>
      </w:pPr>
      <w:r w:rsidRPr="001C38BE">
        <w:rPr>
          <w:szCs w:val="28"/>
        </w:rPr>
        <w:t xml:space="preserve">б) </w:t>
      </w:r>
      <w:r w:rsidR="00DE1022" w:rsidRPr="001C38BE">
        <w:rPr>
          <w:szCs w:val="28"/>
        </w:rPr>
        <w:t xml:space="preserve">со среднесписочной численностью </w:t>
      </w:r>
      <w:r w:rsidR="00BA502F" w:rsidRPr="001C38BE">
        <w:rPr>
          <w:szCs w:val="28"/>
        </w:rPr>
        <w:t xml:space="preserve"> от 101 </w:t>
      </w:r>
      <w:r w:rsidR="00DE1022" w:rsidRPr="001C38BE">
        <w:rPr>
          <w:szCs w:val="28"/>
        </w:rPr>
        <w:t xml:space="preserve">до 200 человек и доходом от предпринимательской деятельности </w:t>
      </w:r>
      <w:r w:rsidR="00BA502F" w:rsidRPr="001C38BE">
        <w:rPr>
          <w:szCs w:val="28"/>
        </w:rPr>
        <w:t xml:space="preserve">от 800 </w:t>
      </w:r>
      <w:r w:rsidR="00DE1022" w:rsidRPr="001C38BE">
        <w:rPr>
          <w:szCs w:val="28"/>
        </w:rPr>
        <w:t xml:space="preserve">до </w:t>
      </w:r>
      <w:r w:rsidR="00370E83" w:rsidRPr="001C38BE">
        <w:rPr>
          <w:szCs w:val="28"/>
        </w:rPr>
        <w:t>2</w:t>
      </w:r>
      <w:r w:rsidR="00BA502F" w:rsidRPr="001C38BE">
        <w:rPr>
          <w:szCs w:val="28"/>
        </w:rPr>
        <w:t xml:space="preserve">000 </w:t>
      </w:r>
      <w:r w:rsidR="00370E83" w:rsidRPr="001C38BE">
        <w:rPr>
          <w:szCs w:val="28"/>
        </w:rPr>
        <w:t>мл</w:t>
      </w:r>
      <w:r w:rsidR="00BA502F" w:rsidRPr="001C38BE">
        <w:rPr>
          <w:szCs w:val="28"/>
        </w:rPr>
        <w:t>н</w:t>
      </w:r>
      <w:r w:rsidR="00370E83" w:rsidRPr="001C38BE">
        <w:rPr>
          <w:szCs w:val="28"/>
        </w:rPr>
        <w:t xml:space="preserve">. </w:t>
      </w:r>
      <w:r w:rsidR="00DE1022" w:rsidRPr="001C38BE">
        <w:rPr>
          <w:szCs w:val="28"/>
        </w:rPr>
        <w:t>рублей</w:t>
      </w:r>
    </w:p>
    <w:p w:rsidR="00DE1022" w:rsidRPr="00932B6A" w:rsidRDefault="00DE1022" w:rsidP="005F68FB">
      <w:pPr>
        <w:ind w:firstLine="425"/>
        <w:jc w:val="both"/>
        <w:rPr>
          <w:szCs w:val="28"/>
        </w:rPr>
      </w:pPr>
      <w:r w:rsidRPr="00932B6A">
        <w:rPr>
          <w:szCs w:val="28"/>
        </w:rPr>
        <w:t xml:space="preserve">в) со среднесписочной численностью </w:t>
      </w:r>
      <w:r w:rsidR="00BA502F" w:rsidRPr="00932B6A">
        <w:rPr>
          <w:szCs w:val="28"/>
        </w:rPr>
        <w:t xml:space="preserve">от 101 </w:t>
      </w:r>
      <w:r w:rsidRPr="00932B6A">
        <w:rPr>
          <w:szCs w:val="28"/>
        </w:rPr>
        <w:t xml:space="preserve">до 250 человек и доходом от предпринимательской деятельности </w:t>
      </w:r>
      <w:r w:rsidR="00BA502F" w:rsidRPr="00932B6A">
        <w:rPr>
          <w:szCs w:val="28"/>
        </w:rPr>
        <w:t xml:space="preserve">от 800 </w:t>
      </w:r>
      <w:r w:rsidRPr="00932B6A">
        <w:rPr>
          <w:szCs w:val="28"/>
        </w:rPr>
        <w:t>до 2</w:t>
      </w:r>
      <w:r w:rsidR="00BA502F" w:rsidRPr="00932B6A">
        <w:rPr>
          <w:szCs w:val="28"/>
        </w:rPr>
        <w:t>000</w:t>
      </w:r>
      <w:r w:rsidRPr="00932B6A">
        <w:rPr>
          <w:szCs w:val="28"/>
        </w:rPr>
        <w:t xml:space="preserve"> мл</w:t>
      </w:r>
      <w:r w:rsidR="00BA502F" w:rsidRPr="00932B6A">
        <w:rPr>
          <w:szCs w:val="28"/>
        </w:rPr>
        <w:t>н</w:t>
      </w:r>
      <w:r w:rsidRPr="00932B6A">
        <w:rPr>
          <w:szCs w:val="28"/>
        </w:rPr>
        <w:t>. рублей</w:t>
      </w:r>
    </w:p>
    <w:p w:rsidR="00BA502F" w:rsidRPr="00932B6A" w:rsidRDefault="00BA502F" w:rsidP="005F68FB">
      <w:pPr>
        <w:shd w:val="clear" w:color="auto" w:fill="FFFFFF"/>
        <w:tabs>
          <w:tab w:val="left" w:pos="1116"/>
        </w:tabs>
        <w:ind w:firstLine="425"/>
        <w:rPr>
          <w:spacing w:val="-14"/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1116"/>
        </w:tabs>
        <w:ind w:firstLine="425"/>
        <w:rPr>
          <w:szCs w:val="28"/>
        </w:rPr>
      </w:pPr>
      <w:r w:rsidRPr="001C38BE">
        <w:rPr>
          <w:spacing w:val="-14"/>
          <w:szCs w:val="28"/>
        </w:rPr>
        <w:t>25.</w:t>
      </w:r>
      <w:r w:rsidRPr="001C38BE">
        <w:rPr>
          <w:szCs w:val="28"/>
        </w:rPr>
        <w:tab/>
      </w:r>
      <w:r w:rsidRPr="001C38BE">
        <w:rPr>
          <w:spacing w:val="-11"/>
          <w:szCs w:val="28"/>
        </w:rPr>
        <w:t>Какой вид документированной информации используется в системе</w:t>
      </w:r>
      <w:r w:rsidRPr="001C38BE">
        <w:rPr>
          <w:spacing w:val="-11"/>
          <w:szCs w:val="28"/>
        </w:rPr>
        <w:br/>
      </w:r>
      <w:r w:rsidRPr="001C38BE">
        <w:rPr>
          <w:szCs w:val="28"/>
        </w:rPr>
        <w:t>государственной статистики:</w:t>
      </w:r>
    </w:p>
    <w:p w:rsidR="005F68FB" w:rsidRPr="001C38BE" w:rsidRDefault="005F68FB" w:rsidP="005F68FB">
      <w:pPr>
        <w:shd w:val="clear" w:color="auto" w:fill="FFFFFF"/>
        <w:tabs>
          <w:tab w:val="left" w:pos="1116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677"/>
        </w:tabs>
        <w:ind w:firstLine="425"/>
        <w:rPr>
          <w:szCs w:val="28"/>
        </w:rPr>
      </w:pPr>
      <w:r w:rsidRPr="001C38BE">
        <w:rPr>
          <w:spacing w:val="-9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официальная статистическая информация</w:t>
      </w:r>
    </w:p>
    <w:p w:rsidR="00AD7668" w:rsidRPr="001C38BE" w:rsidRDefault="00AD7668" w:rsidP="005F68FB">
      <w:pPr>
        <w:shd w:val="clear" w:color="auto" w:fill="FFFFFF"/>
        <w:tabs>
          <w:tab w:val="left" w:pos="677"/>
        </w:tabs>
        <w:ind w:firstLine="425"/>
        <w:rPr>
          <w:szCs w:val="28"/>
        </w:rPr>
      </w:pPr>
      <w:r w:rsidRPr="001C38BE">
        <w:rPr>
          <w:spacing w:val="-11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первичные статистические данные</w:t>
      </w:r>
    </w:p>
    <w:p w:rsidR="00AD7668" w:rsidRPr="00932B6A" w:rsidRDefault="00AD7668" w:rsidP="005F68FB">
      <w:pPr>
        <w:shd w:val="clear" w:color="auto" w:fill="FFFFFF"/>
        <w:tabs>
          <w:tab w:val="left" w:pos="677"/>
        </w:tabs>
        <w:ind w:firstLine="425"/>
        <w:rPr>
          <w:szCs w:val="28"/>
        </w:rPr>
      </w:pPr>
      <w:r w:rsidRPr="001C38BE">
        <w:rPr>
          <w:spacing w:val="-9"/>
          <w:szCs w:val="28"/>
        </w:rPr>
        <w:t>в</w:t>
      </w:r>
      <w:r w:rsidRPr="00932B6A">
        <w:rPr>
          <w:spacing w:val="-9"/>
          <w:szCs w:val="28"/>
        </w:rPr>
        <w:t>)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>административные данные</w:t>
      </w:r>
    </w:p>
    <w:p w:rsidR="00AD7668" w:rsidRPr="00932B6A" w:rsidRDefault="00AD7668" w:rsidP="005F68FB">
      <w:pPr>
        <w:shd w:val="clear" w:color="auto" w:fill="FFFFFF"/>
        <w:tabs>
          <w:tab w:val="left" w:pos="677"/>
        </w:tabs>
        <w:ind w:firstLine="425"/>
        <w:rPr>
          <w:spacing w:val="-9"/>
          <w:szCs w:val="28"/>
        </w:rPr>
      </w:pPr>
      <w:r w:rsidRPr="00932B6A">
        <w:rPr>
          <w:spacing w:val="-13"/>
          <w:szCs w:val="28"/>
        </w:rPr>
        <w:t>г)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>все вышеперечисленное</w:t>
      </w:r>
    </w:p>
    <w:p w:rsidR="005F68FB" w:rsidRPr="00932B6A" w:rsidRDefault="005F68FB" w:rsidP="005F68FB">
      <w:pPr>
        <w:shd w:val="clear" w:color="auto" w:fill="FFFFFF"/>
        <w:tabs>
          <w:tab w:val="left" w:pos="677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828"/>
        </w:tabs>
        <w:ind w:firstLine="425"/>
        <w:rPr>
          <w:spacing w:val="-9"/>
          <w:szCs w:val="28"/>
        </w:rPr>
      </w:pPr>
      <w:r w:rsidRPr="001C38BE">
        <w:rPr>
          <w:spacing w:val="-14"/>
          <w:szCs w:val="28"/>
        </w:rPr>
        <w:t>26.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Официальная статистическая методология включает в себя:</w:t>
      </w:r>
    </w:p>
    <w:p w:rsidR="005F68FB" w:rsidRPr="001C38BE" w:rsidRDefault="005F68FB" w:rsidP="005F68FB">
      <w:pPr>
        <w:shd w:val="clear" w:color="auto" w:fill="FFFFFF"/>
        <w:tabs>
          <w:tab w:val="left" w:pos="828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749"/>
        </w:tabs>
        <w:ind w:firstLine="425"/>
        <w:rPr>
          <w:szCs w:val="28"/>
        </w:rPr>
      </w:pPr>
      <w:r w:rsidRPr="001C38BE">
        <w:rPr>
          <w:spacing w:val="-12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11"/>
          <w:szCs w:val="28"/>
        </w:rPr>
        <w:t>методы составления национальных счетов, оценки точности</w:t>
      </w:r>
      <w:r w:rsidRPr="001C38BE">
        <w:rPr>
          <w:spacing w:val="-11"/>
          <w:szCs w:val="28"/>
        </w:rPr>
        <w:br/>
        <w:t>официальной статистической информации и ее систематизации</w:t>
      </w:r>
    </w:p>
    <w:p w:rsidR="00AD7668" w:rsidRPr="001C38BE" w:rsidRDefault="00AD7668" w:rsidP="005F68FB">
      <w:pPr>
        <w:shd w:val="clear" w:color="auto" w:fill="FFFFFF"/>
        <w:tabs>
          <w:tab w:val="left" w:pos="749"/>
        </w:tabs>
        <w:ind w:firstLine="425"/>
        <w:rPr>
          <w:szCs w:val="28"/>
        </w:rPr>
      </w:pPr>
      <w:r w:rsidRPr="001C38BE">
        <w:rPr>
          <w:spacing w:val="-7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методы сбора, контроля, редактирования статистических данных</w:t>
      </w:r>
    </w:p>
    <w:p w:rsidR="00AD7668" w:rsidRPr="001C38BE" w:rsidRDefault="00AD7668" w:rsidP="005F68FB">
      <w:pPr>
        <w:shd w:val="clear" w:color="auto" w:fill="FFFFFF"/>
        <w:tabs>
          <w:tab w:val="left" w:pos="749"/>
        </w:tabs>
        <w:ind w:firstLine="425"/>
        <w:rPr>
          <w:szCs w:val="28"/>
        </w:rPr>
      </w:pPr>
      <w:r w:rsidRPr="001C38BE">
        <w:rPr>
          <w:spacing w:val="-13"/>
          <w:szCs w:val="28"/>
        </w:rPr>
        <w:t>в)</w:t>
      </w:r>
      <w:r w:rsidRPr="001C38BE">
        <w:rPr>
          <w:szCs w:val="28"/>
        </w:rPr>
        <w:tab/>
      </w:r>
      <w:r w:rsidRPr="001C38BE">
        <w:rPr>
          <w:spacing w:val="-11"/>
          <w:szCs w:val="28"/>
        </w:rPr>
        <w:t>методы сводки и группировки первичных статистических данных и</w:t>
      </w:r>
      <w:r w:rsidRPr="001C38BE">
        <w:rPr>
          <w:spacing w:val="-11"/>
          <w:szCs w:val="28"/>
        </w:rPr>
        <w:br/>
      </w:r>
      <w:r w:rsidRPr="001C38BE">
        <w:rPr>
          <w:szCs w:val="28"/>
        </w:rPr>
        <w:t>административных данных</w:t>
      </w:r>
    </w:p>
    <w:p w:rsidR="00AD7668" w:rsidRPr="00932B6A" w:rsidRDefault="00AD7668" w:rsidP="005F68FB">
      <w:pPr>
        <w:shd w:val="clear" w:color="auto" w:fill="FFFFFF"/>
        <w:ind w:firstLine="425"/>
        <w:jc w:val="both"/>
        <w:rPr>
          <w:szCs w:val="28"/>
        </w:rPr>
      </w:pPr>
      <w:r w:rsidRPr="00932B6A">
        <w:rPr>
          <w:spacing w:val="-6"/>
          <w:szCs w:val="28"/>
        </w:rPr>
        <w:t xml:space="preserve">г) методы сбора, контроля, редактирования, сводки и группировки </w:t>
      </w:r>
      <w:r w:rsidRPr="00932B6A">
        <w:rPr>
          <w:spacing w:val="-3"/>
          <w:szCs w:val="28"/>
        </w:rPr>
        <w:t xml:space="preserve">первичных статистических данных и административных данных, </w:t>
      </w:r>
      <w:r w:rsidRPr="00932B6A">
        <w:rPr>
          <w:spacing w:val="-8"/>
          <w:szCs w:val="28"/>
        </w:rPr>
        <w:t xml:space="preserve">составления национальных счетов, оценки точности официальной </w:t>
      </w:r>
      <w:r w:rsidRPr="00932B6A">
        <w:rPr>
          <w:szCs w:val="28"/>
        </w:rPr>
        <w:t>статистической информации и ее сист</w:t>
      </w:r>
      <w:r w:rsidRPr="00932B6A">
        <w:rPr>
          <w:szCs w:val="28"/>
        </w:rPr>
        <w:t>е</w:t>
      </w:r>
      <w:r w:rsidRPr="00932B6A">
        <w:rPr>
          <w:szCs w:val="28"/>
        </w:rPr>
        <w:t xml:space="preserve">матизации </w:t>
      </w:r>
    </w:p>
    <w:p w:rsidR="005F68FB" w:rsidRPr="00932B6A" w:rsidRDefault="005F68FB" w:rsidP="005F68FB">
      <w:pPr>
        <w:shd w:val="clear" w:color="auto" w:fill="FFFFFF"/>
        <w:ind w:firstLine="425"/>
        <w:jc w:val="both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943"/>
        </w:tabs>
        <w:ind w:firstLine="425"/>
        <w:rPr>
          <w:spacing w:val="-9"/>
          <w:szCs w:val="28"/>
        </w:rPr>
      </w:pPr>
      <w:r w:rsidRPr="00932B6A">
        <w:rPr>
          <w:spacing w:val="-17"/>
          <w:szCs w:val="28"/>
        </w:rPr>
        <w:t>27.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>Кем утверждается Федеральный</w:t>
      </w:r>
      <w:r w:rsidRPr="001C38BE">
        <w:rPr>
          <w:spacing w:val="-9"/>
          <w:szCs w:val="28"/>
        </w:rPr>
        <w:t xml:space="preserve"> план статистических работ:</w:t>
      </w:r>
    </w:p>
    <w:p w:rsidR="005F68FB" w:rsidRPr="001C38BE" w:rsidRDefault="005F68FB" w:rsidP="005F68FB">
      <w:pPr>
        <w:shd w:val="clear" w:color="auto" w:fill="FFFFFF"/>
        <w:tabs>
          <w:tab w:val="left" w:pos="943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785"/>
        </w:tabs>
        <w:ind w:firstLine="425"/>
        <w:rPr>
          <w:szCs w:val="28"/>
        </w:rPr>
      </w:pPr>
      <w:r w:rsidRPr="001C38BE">
        <w:rPr>
          <w:spacing w:val="-12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Президентом Российской Федерации</w:t>
      </w:r>
    </w:p>
    <w:p w:rsidR="00C07287" w:rsidRPr="00932B6A" w:rsidRDefault="00AD7668" w:rsidP="005F68FB">
      <w:pPr>
        <w:shd w:val="clear" w:color="auto" w:fill="FFFFFF"/>
        <w:tabs>
          <w:tab w:val="left" w:pos="785"/>
        </w:tabs>
        <w:ind w:firstLine="425"/>
        <w:rPr>
          <w:spacing w:val="-9"/>
          <w:szCs w:val="28"/>
        </w:rPr>
      </w:pPr>
      <w:r w:rsidRPr="00932B6A">
        <w:rPr>
          <w:spacing w:val="-13"/>
          <w:szCs w:val="28"/>
        </w:rPr>
        <w:t>б)</w:t>
      </w:r>
      <w:r w:rsidRPr="00932B6A">
        <w:rPr>
          <w:szCs w:val="28"/>
        </w:rPr>
        <w:tab/>
      </w:r>
      <w:r w:rsidRPr="00932B6A">
        <w:rPr>
          <w:spacing w:val="-9"/>
          <w:szCs w:val="28"/>
        </w:rPr>
        <w:t xml:space="preserve">Правительством Российской Федерации </w:t>
      </w:r>
    </w:p>
    <w:p w:rsidR="00AD7668" w:rsidRPr="001C38BE" w:rsidRDefault="00AD7668" w:rsidP="005F68FB">
      <w:pPr>
        <w:shd w:val="clear" w:color="auto" w:fill="FFFFFF"/>
        <w:tabs>
          <w:tab w:val="left" w:pos="785"/>
        </w:tabs>
        <w:ind w:firstLine="425"/>
        <w:rPr>
          <w:szCs w:val="28"/>
        </w:rPr>
      </w:pPr>
      <w:r w:rsidRPr="001C38BE">
        <w:rPr>
          <w:spacing w:val="-11"/>
          <w:szCs w:val="28"/>
        </w:rPr>
        <w:t>в)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Федеральной службой государственной статистики</w:t>
      </w:r>
    </w:p>
    <w:p w:rsidR="00AD7668" w:rsidRPr="001C38BE" w:rsidRDefault="00AD7668" w:rsidP="005F68FB">
      <w:pPr>
        <w:shd w:val="clear" w:color="auto" w:fill="FFFFFF"/>
        <w:tabs>
          <w:tab w:val="left" w:pos="785"/>
        </w:tabs>
        <w:ind w:firstLine="425"/>
        <w:rPr>
          <w:spacing w:val="-9"/>
          <w:szCs w:val="28"/>
        </w:rPr>
      </w:pPr>
      <w:r w:rsidRPr="001C38BE">
        <w:rPr>
          <w:spacing w:val="-9"/>
          <w:szCs w:val="28"/>
        </w:rPr>
        <w:t>г)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Министерством экономического развития Российской Федерации</w:t>
      </w:r>
    </w:p>
    <w:p w:rsidR="005F68FB" w:rsidRPr="001C38BE" w:rsidRDefault="005F68FB" w:rsidP="005F68FB">
      <w:pPr>
        <w:shd w:val="clear" w:color="auto" w:fill="FFFFFF"/>
        <w:tabs>
          <w:tab w:val="left" w:pos="785"/>
        </w:tabs>
        <w:ind w:firstLine="425"/>
        <w:rPr>
          <w:szCs w:val="28"/>
        </w:rPr>
      </w:pPr>
    </w:p>
    <w:p w:rsidR="00AD7668" w:rsidRPr="001C38BE" w:rsidRDefault="00AD7668" w:rsidP="005F68FB">
      <w:pPr>
        <w:shd w:val="clear" w:color="auto" w:fill="FFFFFF"/>
        <w:tabs>
          <w:tab w:val="left" w:pos="1426"/>
        </w:tabs>
        <w:ind w:firstLine="425"/>
        <w:jc w:val="both"/>
        <w:rPr>
          <w:szCs w:val="28"/>
        </w:rPr>
      </w:pPr>
      <w:r w:rsidRPr="001C38BE">
        <w:rPr>
          <w:spacing w:val="-12"/>
          <w:szCs w:val="28"/>
        </w:rPr>
        <w:t>28.</w:t>
      </w:r>
      <w:r w:rsidRPr="001C38BE">
        <w:rPr>
          <w:szCs w:val="28"/>
        </w:rPr>
        <w:tab/>
      </w:r>
      <w:r w:rsidRPr="001C38BE">
        <w:rPr>
          <w:spacing w:val="-6"/>
          <w:szCs w:val="28"/>
        </w:rPr>
        <w:t xml:space="preserve">В Федеральном законе от 29 ноября 2007 года № 282-ФЗ «Об </w:t>
      </w:r>
      <w:r w:rsidRPr="001C38BE">
        <w:rPr>
          <w:spacing w:val="-10"/>
          <w:szCs w:val="28"/>
        </w:rPr>
        <w:t>офиц</w:t>
      </w:r>
      <w:r w:rsidRPr="001C38BE">
        <w:rPr>
          <w:spacing w:val="-10"/>
          <w:szCs w:val="28"/>
        </w:rPr>
        <w:t>и</w:t>
      </w:r>
      <w:r w:rsidRPr="001C38BE">
        <w:rPr>
          <w:spacing w:val="-10"/>
          <w:szCs w:val="28"/>
        </w:rPr>
        <w:t xml:space="preserve">альном статистическом учете и системе государственной статистики в </w:t>
      </w:r>
      <w:r w:rsidRPr="001C38BE">
        <w:rPr>
          <w:spacing w:val="-9"/>
          <w:szCs w:val="28"/>
        </w:rPr>
        <w:t xml:space="preserve">Российской Федерации» установлено, что распространение официальной </w:t>
      </w:r>
      <w:r w:rsidRPr="001C38BE">
        <w:rPr>
          <w:spacing w:val="-4"/>
          <w:szCs w:val="28"/>
        </w:rPr>
        <w:t>статистической и</w:t>
      </w:r>
      <w:r w:rsidRPr="001C38BE">
        <w:rPr>
          <w:spacing w:val="-4"/>
          <w:szCs w:val="28"/>
        </w:rPr>
        <w:t>н</w:t>
      </w:r>
      <w:r w:rsidRPr="001C38BE">
        <w:rPr>
          <w:spacing w:val="-4"/>
          <w:szCs w:val="28"/>
        </w:rPr>
        <w:t xml:space="preserve">формации субъектами официального статистического </w:t>
      </w:r>
      <w:r w:rsidRPr="001C38BE">
        <w:rPr>
          <w:szCs w:val="28"/>
        </w:rPr>
        <w:t>учета осуществляется:</w:t>
      </w:r>
    </w:p>
    <w:p w:rsidR="005F68FB" w:rsidRPr="001C38BE" w:rsidRDefault="005F68FB" w:rsidP="005F68FB">
      <w:pPr>
        <w:shd w:val="clear" w:color="auto" w:fill="FFFFFF"/>
        <w:tabs>
          <w:tab w:val="left" w:pos="1426"/>
        </w:tabs>
        <w:ind w:firstLine="425"/>
        <w:jc w:val="both"/>
        <w:rPr>
          <w:szCs w:val="28"/>
        </w:rPr>
      </w:pPr>
    </w:p>
    <w:p w:rsidR="00AD7668" w:rsidRPr="001C38BE" w:rsidRDefault="00AD7668" w:rsidP="001C38BE">
      <w:pPr>
        <w:shd w:val="clear" w:color="auto" w:fill="FFFFFF"/>
        <w:tabs>
          <w:tab w:val="left" w:pos="972"/>
        </w:tabs>
        <w:ind w:firstLine="425"/>
        <w:jc w:val="both"/>
        <w:rPr>
          <w:szCs w:val="28"/>
        </w:rPr>
      </w:pPr>
      <w:r w:rsidRPr="001C38BE">
        <w:rPr>
          <w:spacing w:val="-12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4"/>
          <w:szCs w:val="28"/>
        </w:rPr>
        <w:t xml:space="preserve">путем ее опубликования в официальных изданиях субъектов </w:t>
      </w:r>
      <w:r w:rsidRPr="001C38BE">
        <w:rPr>
          <w:szCs w:val="28"/>
        </w:rPr>
        <w:t>официал</w:t>
      </w:r>
      <w:r w:rsidRPr="001C38BE">
        <w:rPr>
          <w:szCs w:val="28"/>
        </w:rPr>
        <w:t>ь</w:t>
      </w:r>
      <w:r w:rsidRPr="001C38BE">
        <w:rPr>
          <w:szCs w:val="28"/>
        </w:rPr>
        <w:t>ного статистического учета</w:t>
      </w:r>
    </w:p>
    <w:p w:rsidR="00AD7668" w:rsidRPr="001C38BE" w:rsidRDefault="00AD7668" w:rsidP="001C38BE">
      <w:pPr>
        <w:shd w:val="clear" w:color="auto" w:fill="FFFFFF"/>
        <w:tabs>
          <w:tab w:val="left" w:pos="806"/>
        </w:tabs>
        <w:ind w:firstLine="425"/>
        <w:jc w:val="both"/>
        <w:rPr>
          <w:spacing w:val="-9"/>
          <w:szCs w:val="28"/>
        </w:rPr>
      </w:pPr>
      <w:r w:rsidRPr="001C38BE">
        <w:rPr>
          <w:spacing w:val="-13"/>
          <w:szCs w:val="28"/>
        </w:rPr>
        <w:t>б)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>путем ее опубликования в средствах массовой информации</w:t>
      </w:r>
    </w:p>
    <w:p w:rsidR="00AD7668" w:rsidRPr="001C38BE" w:rsidRDefault="00AD7668" w:rsidP="001C38BE">
      <w:pPr>
        <w:shd w:val="clear" w:color="auto" w:fill="FFFFFF"/>
        <w:tabs>
          <w:tab w:val="left" w:pos="806"/>
        </w:tabs>
        <w:ind w:firstLine="425"/>
        <w:jc w:val="both"/>
        <w:rPr>
          <w:szCs w:val="28"/>
        </w:rPr>
      </w:pPr>
      <w:r w:rsidRPr="001C38BE">
        <w:rPr>
          <w:spacing w:val="-15"/>
          <w:szCs w:val="28"/>
        </w:rPr>
        <w:t>в)</w:t>
      </w:r>
      <w:r w:rsidRPr="001C38BE">
        <w:rPr>
          <w:szCs w:val="28"/>
        </w:rPr>
        <w:tab/>
      </w:r>
      <w:r w:rsidRPr="001C38BE">
        <w:rPr>
          <w:spacing w:val="-8"/>
          <w:szCs w:val="28"/>
        </w:rPr>
        <w:t>путем ее размещения для всеобщего доступа в информационн</w:t>
      </w:r>
      <w:proofErr w:type="gramStart"/>
      <w:r w:rsidRPr="001C38BE">
        <w:rPr>
          <w:spacing w:val="-8"/>
          <w:szCs w:val="28"/>
        </w:rPr>
        <w:t>о-</w:t>
      </w:r>
      <w:proofErr w:type="gramEnd"/>
      <w:r w:rsidRPr="001C38BE">
        <w:rPr>
          <w:spacing w:val="-8"/>
          <w:szCs w:val="28"/>
        </w:rPr>
        <w:br/>
      </w:r>
      <w:r w:rsidRPr="001C38BE">
        <w:rPr>
          <w:spacing w:val="-7"/>
          <w:szCs w:val="28"/>
        </w:rPr>
        <w:t>коммуникационных сетях, в том числе для бесплатного доступа на</w:t>
      </w:r>
      <w:r w:rsidRPr="001C38BE">
        <w:rPr>
          <w:spacing w:val="-7"/>
          <w:szCs w:val="28"/>
        </w:rPr>
        <w:br/>
      </w:r>
      <w:r w:rsidRPr="001C38BE">
        <w:rPr>
          <w:spacing w:val="-7"/>
          <w:szCs w:val="28"/>
        </w:rPr>
        <w:lastRenderedPageBreak/>
        <w:t>официальных сайтах субъектов официального статистического учета в</w:t>
      </w:r>
      <w:r w:rsidRPr="001C38BE">
        <w:rPr>
          <w:spacing w:val="-7"/>
          <w:szCs w:val="28"/>
        </w:rPr>
        <w:br/>
      </w:r>
      <w:r w:rsidRPr="001C38BE">
        <w:rPr>
          <w:szCs w:val="28"/>
        </w:rPr>
        <w:t>сети «Интернет»</w:t>
      </w:r>
    </w:p>
    <w:p w:rsidR="00AD7668" w:rsidRPr="00932B6A" w:rsidRDefault="00AD7668" w:rsidP="00B56389">
      <w:pPr>
        <w:shd w:val="clear" w:color="auto" w:fill="FFFFFF"/>
        <w:tabs>
          <w:tab w:val="left" w:pos="900"/>
        </w:tabs>
        <w:ind w:firstLine="425"/>
        <w:jc w:val="both"/>
        <w:rPr>
          <w:szCs w:val="28"/>
        </w:rPr>
      </w:pPr>
      <w:r w:rsidRPr="00932B6A">
        <w:rPr>
          <w:spacing w:val="-13"/>
          <w:szCs w:val="28"/>
        </w:rPr>
        <w:t>г)</w:t>
      </w:r>
      <w:r w:rsidRPr="00932B6A">
        <w:rPr>
          <w:szCs w:val="28"/>
        </w:rPr>
        <w:tab/>
      </w:r>
      <w:r w:rsidRPr="00932B6A">
        <w:rPr>
          <w:spacing w:val="-4"/>
          <w:szCs w:val="28"/>
        </w:rPr>
        <w:t xml:space="preserve">путем ее опубликования в официальных изданиях субъектов </w:t>
      </w:r>
      <w:r w:rsidRPr="00932B6A">
        <w:rPr>
          <w:spacing w:val="-10"/>
          <w:szCs w:val="28"/>
        </w:rPr>
        <w:t>официальн</w:t>
      </w:r>
      <w:r w:rsidRPr="00932B6A">
        <w:rPr>
          <w:spacing w:val="-10"/>
          <w:szCs w:val="28"/>
        </w:rPr>
        <w:t>о</w:t>
      </w:r>
      <w:r w:rsidRPr="00932B6A">
        <w:rPr>
          <w:spacing w:val="-10"/>
          <w:szCs w:val="28"/>
        </w:rPr>
        <w:t xml:space="preserve">го статистического учета, в средствах массовой информации, </w:t>
      </w:r>
      <w:r w:rsidRPr="00932B6A">
        <w:rPr>
          <w:szCs w:val="28"/>
        </w:rPr>
        <w:t>размещения для вс</w:t>
      </w:r>
      <w:r w:rsidRPr="00932B6A">
        <w:rPr>
          <w:szCs w:val="28"/>
        </w:rPr>
        <w:t>е</w:t>
      </w:r>
      <w:r w:rsidRPr="00932B6A">
        <w:rPr>
          <w:szCs w:val="28"/>
        </w:rPr>
        <w:t>общего доступа в информационно-</w:t>
      </w:r>
      <w:r w:rsidRPr="00932B6A">
        <w:rPr>
          <w:spacing w:val="-7"/>
          <w:szCs w:val="28"/>
        </w:rPr>
        <w:t xml:space="preserve">коммуникационных сетях, в том числе для бесплатного доступа на </w:t>
      </w:r>
      <w:r w:rsidRPr="00932B6A">
        <w:rPr>
          <w:spacing w:val="-6"/>
          <w:szCs w:val="28"/>
        </w:rPr>
        <w:t>официальных сайтах субъектов официального статистич</w:t>
      </w:r>
      <w:r w:rsidRPr="00932B6A">
        <w:rPr>
          <w:spacing w:val="-6"/>
          <w:szCs w:val="28"/>
        </w:rPr>
        <w:t>е</w:t>
      </w:r>
      <w:r w:rsidRPr="00932B6A">
        <w:rPr>
          <w:spacing w:val="-6"/>
          <w:szCs w:val="28"/>
        </w:rPr>
        <w:t xml:space="preserve">ского учета в </w:t>
      </w:r>
      <w:r w:rsidRPr="00932B6A">
        <w:rPr>
          <w:szCs w:val="28"/>
        </w:rPr>
        <w:t xml:space="preserve">сети «Интернет» </w:t>
      </w:r>
    </w:p>
    <w:p w:rsidR="00B56389" w:rsidRPr="001C38BE" w:rsidRDefault="00B56389" w:rsidP="00B56389">
      <w:pPr>
        <w:shd w:val="clear" w:color="auto" w:fill="FFFFFF"/>
        <w:tabs>
          <w:tab w:val="left" w:pos="900"/>
        </w:tabs>
        <w:ind w:firstLine="425"/>
        <w:jc w:val="both"/>
        <w:rPr>
          <w:szCs w:val="28"/>
          <w:u w:val="single"/>
        </w:rPr>
      </w:pPr>
    </w:p>
    <w:p w:rsidR="005F68FB" w:rsidRPr="001C38BE" w:rsidRDefault="00C56AFF" w:rsidP="005F68FB">
      <w:pPr>
        <w:pStyle w:val="ConsPlusNormal"/>
        <w:tabs>
          <w:tab w:val="left" w:pos="1134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38BE">
        <w:rPr>
          <w:rFonts w:ascii="Times New Roman" w:hAnsi="Times New Roman" w:cs="Times New Roman"/>
          <w:sz w:val="28"/>
          <w:szCs w:val="28"/>
        </w:rPr>
        <w:t>29. Основная задача сельского хозяйства, как сферы материального прои</w:t>
      </w:r>
      <w:r w:rsidRPr="001C38BE">
        <w:rPr>
          <w:rFonts w:ascii="Times New Roman" w:hAnsi="Times New Roman" w:cs="Times New Roman"/>
          <w:sz w:val="28"/>
          <w:szCs w:val="28"/>
        </w:rPr>
        <w:t>з</w:t>
      </w:r>
      <w:r w:rsidRPr="001C38BE">
        <w:rPr>
          <w:rFonts w:ascii="Times New Roman" w:hAnsi="Times New Roman" w:cs="Times New Roman"/>
          <w:sz w:val="28"/>
          <w:szCs w:val="28"/>
        </w:rPr>
        <w:t>водства это:</w:t>
      </w:r>
    </w:p>
    <w:p w:rsidR="005F68FB" w:rsidRPr="001C38BE" w:rsidRDefault="005F68FB" w:rsidP="005F68FB">
      <w:pPr>
        <w:pStyle w:val="ConsPlusNormal"/>
        <w:tabs>
          <w:tab w:val="left" w:pos="1134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AFF" w:rsidRPr="00932B6A" w:rsidRDefault="00C56AFF" w:rsidP="005F68FB">
      <w:pPr>
        <w:pStyle w:val="ConsPlusNormal"/>
        <w:tabs>
          <w:tab w:val="left" w:pos="1134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38BE">
        <w:rPr>
          <w:rFonts w:ascii="Times New Roman" w:hAnsi="Times New Roman" w:cs="Times New Roman"/>
          <w:sz w:val="28"/>
          <w:szCs w:val="28"/>
        </w:rPr>
        <w:t xml:space="preserve">а) </w:t>
      </w:r>
      <w:r w:rsidRPr="00932B6A">
        <w:rPr>
          <w:rFonts w:ascii="Times New Roman" w:hAnsi="Times New Roman" w:cs="Times New Roman"/>
          <w:sz w:val="28"/>
          <w:szCs w:val="28"/>
        </w:rPr>
        <w:t>выращивание сельскохозяйственных культур и скота;</w:t>
      </w:r>
    </w:p>
    <w:p w:rsidR="00C56AFF" w:rsidRPr="00932B6A" w:rsidRDefault="00C56AFF" w:rsidP="005F68FB">
      <w:pPr>
        <w:pStyle w:val="ConsPlusNormal"/>
        <w:tabs>
          <w:tab w:val="left" w:pos="1134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2B6A">
        <w:rPr>
          <w:rFonts w:ascii="Times New Roman" w:hAnsi="Times New Roman" w:cs="Times New Roman"/>
          <w:sz w:val="28"/>
          <w:szCs w:val="28"/>
        </w:rPr>
        <w:t xml:space="preserve">б) обеспечение населения продовольствием, а промышленность -           </w:t>
      </w:r>
    </w:p>
    <w:p w:rsidR="00C56AFF" w:rsidRPr="00932B6A" w:rsidRDefault="00C56AFF" w:rsidP="005F68FB">
      <w:pPr>
        <w:pStyle w:val="ConsPlusNormal"/>
        <w:tabs>
          <w:tab w:val="left" w:pos="1134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2B6A">
        <w:rPr>
          <w:rFonts w:ascii="Times New Roman" w:hAnsi="Times New Roman" w:cs="Times New Roman"/>
          <w:sz w:val="28"/>
          <w:szCs w:val="28"/>
        </w:rPr>
        <w:t>сырьем;</w:t>
      </w:r>
    </w:p>
    <w:p w:rsidR="00C56AFF" w:rsidRPr="001C38BE" w:rsidRDefault="00C56AFF" w:rsidP="005F68FB">
      <w:pPr>
        <w:ind w:firstLine="425"/>
        <w:rPr>
          <w:szCs w:val="28"/>
        </w:rPr>
      </w:pPr>
      <w:r w:rsidRPr="00932B6A">
        <w:rPr>
          <w:szCs w:val="28"/>
        </w:rPr>
        <w:t>в) обеспечение</w:t>
      </w:r>
      <w:r w:rsidRPr="001C38BE">
        <w:rPr>
          <w:szCs w:val="28"/>
        </w:rPr>
        <w:t xml:space="preserve"> населения продовольствием;</w:t>
      </w:r>
    </w:p>
    <w:p w:rsidR="00C56AFF" w:rsidRPr="001C38BE" w:rsidRDefault="00C56AFF" w:rsidP="005F68FB">
      <w:pPr>
        <w:shd w:val="clear" w:color="auto" w:fill="FFFFFF"/>
        <w:tabs>
          <w:tab w:val="left" w:pos="684"/>
        </w:tabs>
        <w:ind w:firstLine="425"/>
        <w:jc w:val="both"/>
        <w:rPr>
          <w:szCs w:val="28"/>
        </w:rPr>
      </w:pPr>
    </w:p>
    <w:p w:rsidR="00AD7668" w:rsidRPr="001C38BE" w:rsidRDefault="00AD7668" w:rsidP="005F68FB">
      <w:pPr>
        <w:shd w:val="clear" w:color="auto" w:fill="FFFFFF"/>
        <w:ind w:firstLine="425"/>
        <w:rPr>
          <w:spacing w:val="-11"/>
          <w:szCs w:val="28"/>
        </w:rPr>
      </w:pPr>
      <w:r w:rsidRPr="001C38BE">
        <w:rPr>
          <w:spacing w:val="-11"/>
          <w:szCs w:val="28"/>
        </w:rPr>
        <w:t>30. Росстат использует полученные от респондентов первичные данные:</w:t>
      </w:r>
    </w:p>
    <w:p w:rsidR="005F68FB" w:rsidRPr="001C38BE" w:rsidRDefault="005F68FB" w:rsidP="005F68FB">
      <w:pPr>
        <w:shd w:val="clear" w:color="auto" w:fill="FFFFFF"/>
        <w:ind w:firstLine="425"/>
        <w:rPr>
          <w:szCs w:val="28"/>
        </w:rPr>
      </w:pPr>
    </w:p>
    <w:p w:rsidR="00AD7668" w:rsidRPr="00BC3EEF" w:rsidRDefault="00AD7668" w:rsidP="005F68FB">
      <w:pPr>
        <w:shd w:val="clear" w:color="auto" w:fill="FFFFFF"/>
        <w:tabs>
          <w:tab w:val="left" w:pos="281"/>
        </w:tabs>
        <w:ind w:firstLine="425"/>
        <w:rPr>
          <w:szCs w:val="28"/>
        </w:rPr>
      </w:pPr>
      <w:r w:rsidRPr="001C38BE">
        <w:rPr>
          <w:spacing w:val="-11"/>
          <w:szCs w:val="28"/>
        </w:rPr>
        <w:t>а)</w:t>
      </w:r>
      <w:r w:rsidRPr="001C38BE">
        <w:rPr>
          <w:szCs w:val="28"/>
        </w:rPr>
        <w:tab/>
      </w:r>
      <w:r w:rsidRPr="001C38BE">
        <w:rPr>
          <w:spacing w:val="-9"/>
          <w:szCs w:val="28"/>
        </w:rPr>
        <w:t xml:space="preserve">для </w:t>
      </w:r>
      <w:r w:rsidRPr="00BC3EEF">
        <w:rPr>
          <w:spacing w:val="-9"/>
          <w:szCs w:val="28"/>
        </w:rPr>
        <w:t>опубликования этих данных в средствах массовой информации</w:t>
      </w:r>
    </w:p>
    <w:p w:rsidR="00AD7668" w:rsidRPr="00BC3EEF" w:rsidRDefault="00AD7668" w:rsidP="005F68FB">
      <w:pPr>
        <w:shd w:val="clear" w:color="auto" w:fill="FFFFFF"/>
        <w:tabs>
          <w:tab w:val="left" w:pos="281"/>
        </w:tabs>
        <w:ind w:firstLine="425"/>
        <w:rPr>
          <w:szCs w:val="28"/>
        </w:rPr>
      </w:pPr>
      <w:r w:rsidRPr="00BC3EEF">
        <w:rPr>
          <w:spacing w:val="-13"/>
          <w:szCs w:val="28"/>
        </w:rPr>
        <w:t>б)</w:t>
      </w:r>
      <w:r w:rsidRPr="00BC3EEF">
        <w:rPr>
          <w:szCs w:val="28"/>
        </w:rPr>
        <w:tab/>
      </w:r>
      <w:r w:rsidRPr="00BC3EEF">
        <w:rPr>
          <w:spacing w:val="-9"/>
          <w:szCs w:val="28"/>
        </w:rPr>
        <w:t>для представления этих данных всем пользователям</w:t>
      </w:r>
    </w:p>
    <w:p w:rsidR="00AD7668" w:rsidRPr="00BC3EEF" w:rsidRDefault="00AD7668" w:rsidP="005F68FB">
      <w:pPr>
        <w:shd w:val="clear" w:color="auto" w:fill="FFFFFF"/>
        <w:tabs>
          <w:tab w:val="left" w:pos="281"/>
        </w:tabs>
        <w:ind w:firstLine="425"/>
        <w:rPr>
          <w:szCs w:val="28"/>
        </w:rPr>
      </w:pPr>
      <w:r w:rsidRPr="00BC3EEF">
        <w:rPr>
          <w:spacing w:val="-11"/>
          <w:szCs w:val="28"/>
        </w:rPr>
        <w:t>в)</w:t>
      </w:r>
      <w:r w:rsidRPr="00BC3EEF">
        <w:rPr>
          <w:szCs w:val="28"/>
        </w:rPr>
        <w:tab/>
      </w:r>
      <w:r w:rsidRPr="00BC3EEF">
        <w:rPr>
          <w:spacing w:val="-9"/>
          <w:szCs w:val="28"/>
        </w:rPr>
        <w:t>для формирования официальной статистической информации</w:t>
      </w:r>
    </w:p>
    <w:p w:rsidR="00AD7668" w:rsidRPr="00BC3EEF" w:rsidRDefault="00AD7668" w:rsidP="005F68FB">
      <w:pPr>
        <w:shd w:val="clear" w:color="auto" w:fill="FFFFFF"/>
        <w:tabs>
          <w:tab w:val="left" w:pos="281"/>
        </w:tabs>
        <w:ind w:firstLine="425"/>
        <w:rPr>
          <w:szCs w:val="28"/>
        </w:rPr>
      </w:pPr>
      <w:bookmarkStart w:id="0" w:name="_GoBack"/>
      <w:bookmarkEnd w:id="0"/>
    </w:p>
    <w:sectPr w:rsidR="00AD7668" w:rsidRPr="00BC3EEF" w:rsidSect="00932B6A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B0D"/>
    <w:multiLevelType w:val="hybridMultilevel"/>
    <w:tmpl w:val="A982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FDF"/>
    <w:multiLevelType w:val="hybridMultilevel"/>
    <w:tmpl w:val="C5C6C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438E5"/>
    <w:multiLevelType w:val="hybridMultilevel"/>
    <w:tmpl w:val="C3A8A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7B0301"/>
    <w:multiLevelType w:val="hybridMultilevel"/>
    <w:tmpl w:val="6C98735A"/>
    <w:lvl w:ilvl="0" w:tplc="ACE0BE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22D0A80"/>
    <w:multiLevelType w:val="hybridMultilevel"/>
    <w:tmpl w:val="184C5F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11A2"/>
    <w:multiLevelType w:val="hybridMultilevel"/>
    <w:tmpl w:val="2C2E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2664"/>
    <w:multiLevelType w:val="hybridMultilevel"/>
    <w:tmpl w:val="15AA89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63D6"/>
    <w:multiLevelType w:val="hybridMultilevel"/>
    <w:tmpl w:val="6B1CB164"/>
    <w:lvl w:ilvl="0" w:tplc="FF006E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3F42"/>
    <w:multiLevelType w:val="hybridMultilevel"/>
    <w:tmpl w:val="3356E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AE4025"/>
    <w:multiLevelType w:val="hybridMultilevel"/>
    <w:tmpl w:val="308829A4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0">
    <w:nsid w:val="267F1181"/>
    <w:multiLevelType w:val="hybridMultilevel"/>
    <w:tmpl w:val="00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75AC0"/>
    <w:multiLevelType w:val="hybridMultilevel"/>
    <w:tmpl w:val="CB3C4F96"/>
    <w:lvl w:ilvl="0" w:tplc="85B61666">
      <w:start w:val="1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C5415FC"/>
    <w:multiLevelType w:val="hybridMultilevel"/>
    <w:tmpl w:val="6AE2C4A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23D515C"/>
    <w:multiLevelType w:val="hybridMultilevel"/>
    <w:tmpl w:val="680AE18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43BB2AAC"/>
    <w:multiLevelType w:val="hybridMultilevel"/>
    <w:tmpl w:val="74A4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64AF6"/>
    <w:multiLevelType w:val="hybridMultilevel"/>
    <w:tmpl w:val="1F16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37493"/>
    <w:multiLevelType w:val="hybridMultilevel"/>
    <w:tmpl w:val="53E4D64C"/>
    <w:lvl w:ilvl="0" w:tplc="EA347790">
      <w:start w:val="1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60A7709"/>
    <w:multiLevelType w:val="hybridMultilevel"/>
    <w:tmpl w:val="87A66A1A"/>
    <w:lvl w:ilvl="0" w:tplc="78B8C44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626C9"/>
    <w:multiLevelType w:val="hybridMultilevel"/>
    <w:tmpl w:val="9ADE9F4A"/>
    <w:lvl w:ilvl="0" w:tplc="5BAEA7CC">
      <w:start w:val="1"/>
      <w:numFmt w:val="decimal"/>
      <w:lvlText w:val="%1.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>
    <w:nsid w:val="7BBF29A9"/>
    <w:multiLevelType w:val="hybridMultilevel"/>
    <w:tmpl w:val="2FAE8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9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15"/>
  </w:num>
  <w:num w:numId="11">
    <w:abstractNumId w:val="13"/>
  </w:num>
  <w:num w:numId="12">
    <w:abstractNumId w:val="18"/>
  </w:num>
  <w:num w:numId="13">
    <w:abstractNumId w:val="6"/>
  </w:num>
  <w:num w:numId="14">
    <w:abstractNumId w:val="17"/>
  </w:num>
  <w:num w:numId="15">
    <w:abstractNumId w:val="16"/>
  </w:num>
  <w:num w:numId="16">
    <w:abstractNumId w:val="4"/>
  </w:num>
  <w:num w:numId="17">
    <w:abstractNumId w:val="7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9C"/>
    <w:rsid w:val="00015149"/>
    <w:rsid w:val="00015414"/>
    <w:rsid w:val="00023445"/>
    <w:rsid w:val="00023C31"/>
    <w:rsid w:val="00026CB6"/>
    <w:rsid w:val="0003251E"/>
    <w:rsid w:val="00046DC0"/>
    <w:rsid w:val="00075967"/>
    <w:rsid w:val="000B1CA9"/>
    <w:rsid w:val="000D1CCC"/>
    <w:rsid w:val="000E0A18"/>
    <w:rsid w:val="000F1EB4"/>
    <w:rsid w:val="00111A5D"/>
    <w:rsid w:val="00125162"/>
    <w:rsid w:val="00136C00"/>
    <w:rsid w:val="0014664C"/>
    <w:rsid w:val="00167987"/>
    <w:rsid w:val="001762BE"/>
    <w:rsid w:val="00182776"/>
    <w:rsid w:val="001A7A07"/>
    <w:rsid w:val="001B0B3F"/>
    <w:rsid w:val="001C38BE"/>
    <w:rsid w:val="001D40DA"/>
    <w:rsid w:val="001E5595"/>
    <w:rsid w:val="001E6C76"/>
    <w:rsid w:val="00200E55"/>
    <w:rsid w:val="00206FF6"/>
    <w:rsid w:val="00210808"/>
    <w:rsid w:val="00212A33"/>
    <w:rsid w:val="00225E86"/>
    <w:rsid w:val="00250C90"/>
    <w:rsid w:val="00255C95"/>
    <w:rsid w:val="002618D7"/>
    <w:rsid w:val="00262BE0"/>
    <w:rsid w:val="00266495"/>
    <w:rsid w:val="00271C42"/>
    <w:rsid w:val="0027521E"/>
    <w:rsid w:val="002909F2"/>
    <w:rsid w:val="00290CA6"/>
    <w:rsid w:val="002A0F0E"/>
    <w:rsid w:val="002C4E5C"/>
    <w:rsid w:val="002C79FD"/>
    <w:rsid w:val="002E6ED1"/>
    <w:rsid w:val="002F6C61"/>
    <w:rsid w:val="00336EE8"/>
    <w:rsid w:val="0034420B"/>
    <w:rsid w:val="00370E83"/>
    <w:rsid w:val="00383BB7"/>
    <w:rsid w:val="00387C9F"/>
    <w:rsid w:val="00390C59"/>
    <w:rsid w:val="00395A66"/>
    <w:rsid w:val="0039747D"/>
    <w:rsid w:val="003A308E"/>
    <w:rsid w:val="003B18F0"/>
    <w:rsid w:val="003E419D"/>
    <w:rsid w:val="003E5056"/>
    <w:rsid w:val="003F02D5"/>
    <w:rsid w:val="0040069B"/>
    <w:rsid w:val="00404B67"/>
    <w:rsid w:val="0040660E"/>
    <w:rsid w:val="004142C2"/>
    <w:rsid w:val="00421B27"/>
    <w:rsid w:val="00423194"/>
    <w:rsid w:val="00423A0C"/>
    <w:rsid w:val="00433374"/>
    <w:rsid w:val="004522FE"/>
    <w:rsid w:val="00455F20"/>
    <w:rsid w:val="004604BB"/>
    <w:rsid w:val="004C1F6B"/>
    <w:rsid w:val="004E494F"/>
    <w:rsid w:val="004F4790"/>
    <w:rsid w:val="005104A1"/>
    <w:rsid w:val="00511388"/>
    <w:rsid w:val="00517164"/>
    <w:rsid w:val="0053346F"/>
    <w:rsid w:val="005746D3"/>
    <w:rsid w:val="00585058"/>
    <w:rsid w:val="00595785"/>
    <w:rsid w:val="00596B7F"/>
    <w:rsid w:val="005A717A"/>
    <w:rsid w:val="005B713E"/>
    <w:rsid w:val="005C2B6C"/>
    <w:rsid w:val="005D13B5"/>
    <w:rsid w:val="005D5A44"/>
    <w:rsid w:val="005E174E"/>
    <w:rsid w:val="005E38C2"/>
    <w:rsid w:val="005F68FB"/>
    <w:rsid w:val="00601356"/>
    <w:rsid w:val="00603F71"/>
    <w:rsid w:val="006127A2"/>
    <w:rsid w:val="00614871"/>
    <w:rsid w:val="00614BE7"/>
    <w:rsid w:val="00626F06"/>
    <w:rsid w:val="0063084C"/>
    <w:rsid w:val="006575D0"/>
    <w:rsid w:val="0067279C"/>
    <w:rsid w:val="00673A71"/>
    <w:rsid w:val="00674AE2"/>
    <w:rsid w:val="00697893"/>
    <w:rsid w:val="006D19BE"/>
    <w:rsid w:val="006D2FF7"/>
    <w:rsid w:val="006D71F4"/>
    <w:rsid w:val="006E075C"/>
    <w:rsid w:val="006E3AC1"/>
    <w:rsid w:val="0070436F"/>
    <w:rsid w:val="00704E67"/>
    <w:rsid w:val="00715A74"/>
    <w:rsid w:val="00724B57"/>
    <w:rsid w:val="00730502"/>
    <w:rsid w:val="00747334"/>
    <w:rsid w:val="007478D1"/>
    <w:rsid w:val="00775195"/>
    <w:rsid w:val="00782E47"/>
    <w:rsid w:val="007862A3"/>
    <w:rsid w:val="00786901"/>
    <w:rsid w:val="007A2904"/>
    <w:rsid w:val="007C3C94"/>
    <w:rsid w:val="007D2087"/>
    <w:rsid w:val="007E7CC1"/>
    <w:rsid w:val="00812E95"/>
    <w:rsid w:val="00813AA4"/>
    <w:rsid w:val="00821F24"/>
    <w:rsid w:val="00841EE4"/>
    <w:rsid w:val="008454F8"/>
    <w:rsid w:val="008465D2"/>
    <w:rsid w:val="00861EFB"/>
    <w:rsid w:val="0089452B"/>
    <w:rsid w:val="008A2AA8"/>
    <w:rsid w:val="008A5EDC"/>
    <w:rsid w:val="008B0D79"/>
    <w:rsid w:val="008F0FAE"/>
    <w:rsid w:val="009200CF"/>
    <w:rsid w:val="0093138B"/>
    <w:rsid w:val="009320C3"/>
    <w:rsid w:val="00932B6A"/>
    <w:rsid w:val="00935EEB"/>
    <w:rsid w:val="00940273"/>
    <w:rsid w:val="00956DB6"/>
    <w:rsid w:val="00964D97"/>
    <w:rsid w:val="00970A68"/>
    <w:rsid w:val="009A217A"/>
    <w:rsid w:val="009D0A62"/>
    <w:rsid w:val="00A11A81"/>
    <w:rsid w:val="00A11EE1"/>
    <w:rsid w:val="00A51240"/>
    <w:rsid w:val="00A51D4F"/>
    <w:rsid w:val="00A60556"/>
    <w:rsid w:val="00A83E26"/>
    <w:rsid w:val="00A91A79"/>
    <w:rsid w:val="00A94BC4"/>
    <w:rsid w:val="00AC65E2"/>
    <w:rsid w:val="00AD1F36"/>
    <w:rsid w:val="00AD7668"/>
    <w:rsid w:val="00AE07A2"/>
    <w:rsid w:val="00AF7B6F"/>
    <w:rsid w:val="00B33374"/>
    <w:rsid w:val="00B4542D"/>
    <w:rsid w:val="00B56389"/>
    <w:rsid w:val="00B63D66"/>
    <w:rsid w:val="00B70F0E"/>
    <w:rsid w:val="00B97479"/>
    <w:rsid w:val="00BA502F"/>
    <w:rsid w:val="00BC2740"/>
    <w:rsid w:val="00BC3EEF"/>
    <w:rsid w:val="00BC516B"/>
    <w:rsid w:val="00BE37BD"/>
    <w:rsid w:val="00BE3934"/>
    <w:rsid w:val="00C005D7"/>
    <w:rsid w:val="00C04670"/>
    <w:rsid w:val="00C07287"/>
    <w:rsid w:val="00C36E9C"/>
    <w:rsid w:val="00C50476"/>
    <w:rsid w:val="00C56AFF"/>
    <w:rsid w:val="00C625FC"/>
    <w:rsid w:val="00C91A48"/>
    <w:rsid w:val="00C91BE4"/>
    <w:rsid w:val="00C92F86"/>
    <w:rsid w:val="00CB0237"/>
    <w:rsid w:val="00CC62FE"/>
    <w:rsid w:val="00CE7A4B"/>
    <w:rsid w:val="00CF1FF5"/>
    <w:rsid w:val="00D03BD5"/>
    <w:rsid w:val="00D1490D"/>
    <w:rsid w:val="00D14E71"/>
    <w:rsid w:val="00D239B1"/>
    <w:rsid w:val="00D24132"/>
    <w:rsid w:val="00D26C36"/>
    <w:rsid w:val="00D80B04"/>
    <w:rsid w:val="00D8327E"/>
    <w:rsid w:val="00D87FCC"/>
    <w:rsid w:val="00DA6BE6"/>
    <w:rsid w:val="00DA6DDB"/>
    <w:rsid w:val="00DB2458"/>
    <w:rsid w:val="00DB6A48"/>
    <w:rsid w:val="00DB76E5"/>
    <w:rsid w:val="00DC003E"/>
    <w:rsid w:val="00DE1022"/>
    <w:rsid w:val="00DE482C"/>
    <w:rsid w:val="00E02270"/>
    <w:rsid w:val="00E13B20"/>
    <w:rsid w:val="00E340DE"/>
    <w:rsid w:val="00E37002"/>
    <w:rsid w:val="00E502FF"/>
    <w:rsid w:val="00E53056"/>
    <w:rsid w:val="00E93680"/>
    <w:rsid w:val="00E961AF"/>
    <w:rsid w:val="00EB4F9A"/>
    <w:rsid w:val="00EB5BF7"/>
    <w:rsid w:val="00EB7D6B"/>
    <w:rsid w:val="00EC1142"/>
    <w:rsid w:val="00EC7CAF"/>
    <w:rsid w:val="00ED3556"/>
    <w:rsid w:val="00ED3826"/>
    <w:rsid w:val="00ED3D65"/>
    <w:rsid w:val="00ED5F0C"/>
    <w:rsid w:val="00EE24E7"/>
    <w:rsid w:val="00EF4522"/>
    <w:rsid w:val="00F004B5"/>
    <w:rsid w:val="00F137AC"/>
    <w:rsid w:val="00F23B03"/>
    <w:rsid w:val="00F2680E"/>
    <w:rsid w:val="00F35E21"/>
    <w:rsid w:val="00F411F2"/>
    <w:rsid w:val="00F41B2C"/>
    <w:rsid w:val="00F43EDA"/>
    <w:rsid w:val="00F547D7"/>
    <w:rsid w:val="00F57359"/>
    <w:rsid w:val="00F626ED"/>
    <w:rsid w:val="00F63A45"/>
    <w:rsid w:val="00F67348"/>
    <w:rsid w:val="00F74BC8"/>
    <w:rsid w:val="00FA4B42"/>
    <w:rsid w:val="00FB6AE3"/>
    <w:rsid w:val="00FC5294"/>
    <w:rsid w:val="00FE3B75"/>
    <w:rsid w:val="00FE7CB0"/>
    <w:rsid w:val="00FF1C5B"/>
    <w:rsid w:val="00FF28E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87"/>
    <w:pPr>
      <w:keepNext/>
      <w:spacing w:line="620" w:lineRule="exact"/>
      <w:outlineLvl w:val="0"/>
    </w:pPr>
  </w:style>
  <w:style w:type="paragraph" w:styleId="2">
    <w:name w:val="heading 2"/>
    <w:basedOn w:val="a"/>
    <w:next w:val="a"/>
    <w:link w:val="20"/>
    <w:qFormat/>
    <w:rsid w:val="007D208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D2087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7D2087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D2087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7D2087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7D2087"/>
    <w:pPr>
      <w:keepNext/>
      <w:spacing w:before="12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7D2087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7D2087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8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7D2087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7D2087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7D2087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7D2087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7D2087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7D2087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7D2087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7D2087"/>
    <w:rPr>
      <w:sz w:val="26"/>
      <w:lang w:eastAsia="ru-RU"/>
    </w:rPr>
  </w:style>
  <w:style w:type="paragraph" w:styleId="a3">
    <w:name w:val="caption"/>
    <w:basedOn w:val="a"/>
    <w:next w:val="a"/>
    <w:qFormat/>
    <w:rsid w:val="007D2087"/>
    <w:pPr>
      <w:jc w:val="center"/>
    </w:pPr>
    <w:rPr>
      <w:b/>
    </w:rPr>
  </w:style>
  <w:style w:type="paragraph" w:styleId="a4">
    <w:name w:val="Title"/>
    <w:basedOn w:val="a"/>
    <w:link w:val="a5"/>
    <w:qFormat/>
    <w:rsid w:val="007D2087"/>
    <w:pPr>
      <w:jc w:val="center"/>
    </w:pPr>
  </w:style>
  <w:style w:type="character" w:customStyle="1" w:styleId="a5">
    <w:name w:val="Название Знак"/>
    <w:link w:val="a4"/>
    <w:rsid w:val="007D2087"/>
    <w:rPr>
      <w:sz w:val="28"/>
      <w:lang w:eastAsia="ru-RU"/>
    </w:rPr>
  </w:style>
  <w:style w:type="paragraph" w:styleId="a6">
    <w:name w:val="Subtitle"/>
    <w:basedOn w:val="a"/>
    <w:link w:val="a7"/>
    <w:qFormat/>
    <w:rsid w:val="007D2087"/>
    <w:pPr>
      <w:jc w:val="center"/>
    </w:pPr>
    <w:rPr>
      <w:rFonts w:ascii="Arial" w:hAnsi="Arial" w:cs="Arial"/>
      <w:b/>
      <w:bCs/>
      <w:sz w:val="30"/>
    </w:rPr>
  </w:style>
  <w:style w:type="character" w:customStyle="1" w:styleId="a7">
    <w:name w:val="Подзаголовок Знак"/>
    <w:basedOn w:val="a0"/>
    <w:link w:val="a6"/>
    <w:rsid w:val="007D2087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7D2087"/>
    <w:rPr>
      <w:b/>
      <w:bCs/>
    </w:rPr>
  </w:style>
  <w:style w:type="paragraph" w:styleId="21">
    <w:name w:val="Body Text 2"/>
    <w:basedOn w:val="a"/>
    <w:link w:val="22"/>
    <w:uiPriority w:val="99"/>
    <w:unhideWhenUsed/>
    <w:rsid w:val="006727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7279C"/>
    <w:rPr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7279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279C"/>
    <w:rPr>
      <w:sz w:val="28"/>
      <w:szCs w:val="24"/>
      <w:lang w:eastAsia="ru-RU"/>
    </w:rPr>
  </w:style>
  <w:style w:type="paragraph" w:customStyle="1" w:styleId="ConsPlusNormal">
    <w:name w:val="ConsPlusNormal"/>
    <w:rsid w:val="006E075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b">
    <w:name w:val="List Paragraph"/>
    <w:basedOn w:val="a"/>
    <w:uiPriority w:val="34"/>
    <w:qFormat/>
    <w:rsid w:val="00AD766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06F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6F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87"/>
    <w:pPr>
      <w:keepNext/>
      <w:spacing w:line="620" w:lineRule="exact"/>
      <w:outlineLvl w:val="0"/>
    </w:pPr>
  </w:style>
  <w:style w:type="paragraph" w:styleId="2">
    <w:name w:val="heading 2"/>
    <w:basedOn w:val="a"/>
    <w:next w:val="a"/>
    <w:link w:val="20"/>
    <w:qFormat/>
    <w:rsid w:val="007D208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D2087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7D2087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D2087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7D2087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7D2087"/>
    <w:pPr>
      <w:keepNext/>
      <w:spacing w:before="12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7D2087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7D2087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8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7D2087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7D2087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7D2087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7D2087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7D2087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7D2087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7D2087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7D2087"/>
    <w:rPr>
      <w:sz w:val="26"/>
      <w:lang w:eastAsia="ru-RU"/>
    </w:rPr>
  </w:style>
  <w:style w:type="paragraph" w:styleId="a3">
    <w:name w:val="caption"/>
    <w:basedOn w:val="a"/>
    <w:next w:val="a"/>
    <w:qFormat/>
    <w:rsid w:val="007D2087"/>
    <w:pPr>
      <w:jc w:val="center"/>
    </w:pPr>
    <w:rPr>
      <w:b/>
    </w:rPr>
  </w:style>
  <w:style w:type="paragraph" w:styleId="a4">
    <w:name w:val="Title"/>
    <w:basedOn w:val="a"/>
    <w:link w:val="a5"/>
    <w:qFormat/>
    <w:rsid w:val="007D2087"/>
    <w:pPr>
      <w:jc w:val="center"/>
    </w:pPr>
  </w:style>
  <w:style w:type="character" w:customStyle="1" w:styleId="a5">
    <w:name w:val="Название Знак"/>
    <w:link w:val="a4"/>
    <w:rsid w:val="007D2087"/>
    <w:rPr>
      <w:sz w:val="28"/>
      <w:lang w:eastAsia="ru-RU"/>
    </w:rPr>
  </w:style>
  <w:style w:type="paragraph" w:styleId="a6">
    <w:name w:val="Subtitle"/>
    <w:basedOn w:val="a"/>
    <w:link w:val="a7"/>
    <w:qFormat/>
    <w:rsid w:val="007D2087"/>
    <w:pPr>
      <w:jc w:val="center"/>
    </w:pPr>
    <w:rPr>
      <w:rFonts w:ascii="Arial" w:hAnsi="Arial" w:cs="Arial"/>
      <w:b/>
      <w:bCs/>
      <w:sz w:val="30"/>
    </w:rPr>
  </w:style>
  <w:style w:type="character" w:customStyle="1" w:styleId="a7">
    <w:name w:val="Подзаголовок Знак"/>
    <w:basedOn w:val="a0"/>
    <w:link w:val="a6"/>
    <w:rsid w:val="007D2087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7D2087"/>
    <w:rPr>
      <w:b/>
      <w:bCs/>
    </w:rPr>
  </w:style>
  <w:style w:type="paragraph" w:styleId="21">
    <w:name w:val="Body Text 2"/>
    <w:basedOn w:val="a"/>
    <w:link w:val="22"/>
    <w:uiPriority w:val="99"/>
    <w:unhideWhenUsed/>
    <w:rsid w:val="006727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7279C"/>
    <w:rPr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7279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279C"/>
    <w:rPr>
      <w:sz w:val="28"/>
      <w:szCs w:val="24"/>
      <w:lang w:eastAsia="ru-RU"/>
    </w:rPr>
  </w:style>
  <w:style w:type="paragraph" w:customStyle="1" w:styleId="ConsPlusNormal">
    <w:name w:val="ConsPlusNormal"/>
    <w:rsid w:val="006E075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b">
    <w:name w:val="List Paragraph"/>
    <w:basedOn w:val="a"/>
    <w:uiPriority w:val="34"/>
    <w:qFormat/>
    <w:rsid w:val="00AD766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06F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6F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a12.12</dc:creator>
  <cp:lastModifiedBy>kadr</cp:lastModifiedBy>
  <cp:revision>4</cp:revision>
  <dcterms:created xsi:type="dcterms:W3CDTF">2018-11-14T04:50:00Z</dcterms:created>
  <dcterms:modified xsi:type="dcterms:W3CDTF">2018-11-28T07:08:00Z</dcterms:modified>
</cp:coreProperties>
</file>