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BA09D0">
        <w:rPr>
          <w:rFonts w:ascii="Times New Roman" w:hAnsi="Times New Roman"/>
          <w:b/>
          <w:spacing w:val="-8"/>
          <w:sz w:val="28"/>
          <w:szCs w:val="28"/>
        </w:rPr>
        <w:t>сентябре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актуализация списка адресов домов и картографических данных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доработка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сформированного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сводного 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ведение списка переписного персонала и мобильных устройств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  <w:proofErr w:type="gramEnd"/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работа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и  проведении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помещений, картографического материала и актуализация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проектов нормативных актов органов исполнительной власти субъектов Российской Федерации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хода проведения Мониторинга осуществления полномочий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подготовке переписи населения на отдельных (в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помещений, картографического материала и их обобщение и актуализация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D0214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дминистратор ЛВС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прохождение обучения;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общая организация работы в смене специалистов СВТ;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обеспечение доступа к автоматизированным рабочим местам пользователей в период обработки первичных статистических данных переписей и обследований;   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установка и настройка программного обеспечения для использования на технических средствах, используемых для обработки первичных статистических данных в соответствии с технической документацией;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и поддержание работоспособности используемых в работе технических средств (серверов баз данных и сервера приложений, файлового хранилища, сканеров);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осуществление информационного взаимодействия с федеральным уровнем в период обработки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первичных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статистических данных;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ответственность за сохранность технических средств, за сохранность и обеспечение конфиденциальности полученных сведений, и их защиты от несанкционированного доступа, содержащихся в отчетных формах.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D26FB8" w:rsidRPr="00D26FB8" w:rsidRDefault="00757C93" w:rsidP="00BA09D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A0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D26FB8" w:rsidRPr="00D26FB8" w:rsidRDefault="00D26FB8" w:rsidP="00BA09D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B8">
              <w:rPr>
                <w:rFonts w:ascii="Times New Roman" w:hAnsi="Times New Roman"/>
                <w:sz w:val="24"/>
                <w:szCs w:val="24"/>
              </w:rPr>
              <w:t>1</w:t>
            </w:r>
            <w:r w:rsidR="00BA09D0">
              <w:rPr>
                <w:rFonts w:ascii="Times New Roman" w:hAnsi="Times New Roman"/>
                <w:sz w:val="24"/>
                <w:szCs w:val="24"/>
              </w:rPr>
              <w:t>2</w:t>
            </w:r>
            <w:r w:rsidR="002F55E2">
              <w:rPr>
                <w:rFonts w:ascii="Times New Roman" w:hAnsi="Times New Roman"/>
                <w:sz w:val="24"/>
                <w:szCs w:val="24"/>
              </w:rPr>
              <w:t>9</w:t>
            </w:r>
            <w:r w:rsidR="00BA09D0">
              <w:rPr>
                <w:rFonts w:ascii="Times New Roman" w:hAnsi="Times New Roman"/>
                <w:sz w:val="24"/>
                <w:szCs w:val="24"/>
              </w:rPr>
              <w:t>0987</w:t>
            </w:r>
            <w:r w:rsidRPr="00D26FB8">
              <w:rPr>
                <w:rFonts w:ascii="Times New Roman" w:hAnsi="Times New Roman"/>
                <w:sz w:val="24"/>
                <w:szCs w:val="24"/>
              </w:rPr>
              <w:t>.</w:t>
            </w:r>
            <w:r w:rsidR="00BA09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A09D0" w:rsidRPr="00044115" w:rsidTr="001308FF">
        <w:tc>
          <w:tcPr>
            <w:tcW w:w="2376" w:type="dxa"/>
          </w:tcPr>
          <w:p w:rsidR="00BA09D0" w:rsidRPr="00044115" w:rsidRDefault="00BA09D0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A09D0" w:rsidRPr="00BA09D0" w:rsidRDefault="00BA09D0" w:rsidP="002B72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9D0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441" w:type="dxa"/>
          </w:tcPr>
          <w:p w:rsidR="00BA09D0" w:rsidRPr="00BA09D0" w:rsidRDefault="00BA09D0" w:rsidP="002B72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9D0">
              <w:rPr>
                <w:rFonts w:ascii="Times New Roman" w:hAnsi="Times New Roman"/>
                <w:b/>
                <w:sz w:val="24"/>
                <w:szCs w:val="24"/>
              </w:rPr>
              <w:t>1290987.49</w:t>
            </w:r>
          </w:p>
        </w:tc>
        <w:tc>
          <w:tcPr>
            <w:tcW w:w="1441" w:type="dxa"/>
          </w:tcPr>
          <w:p w:rsidR="00BA09D0" w:rsidRPr="00044115" w:rsidRDefault="00BA09D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A09D0" w:rsidRPr="00044115" w:rsidRDefault="00BA09D0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A09D0" w:rsidRPr="00044115" w:rsidRDefault="00BA09D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A09D0" w:rsidRPr="00044115" w:rsidRDefault="00BA09D0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1C8C-1A19-4DA5-B94D-F8E05F9C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2020-09-30T07:38:00Z</dcterms:created>
  <dcterms:modified xsi:type="dcterms:W3CDTF">2020-09-30T07:38:00Z</dcterms:modified>
</cp:coreProperties>
</file>