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2" w:rsidRPr="00AF2EB2" w:rsidRDefault="00746D39" w:rsidP="00AF2E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F2EB2">
        <w:rPr>
          <w:rFonts w:ascii="Times New Roman" w:hAnsi="Times New Roman"/>
          <w:b/>
          <w:sz w:val="28"/>
          <w:szCs w:val="28"/>
        </w:rPr>
        <w:t>к</w:t>
      </w:r>
      <w:r w:rsidR="00AF2EB2" w:rsidRPr="00AF2EB2">
        <w:rPr>
          <w:rFonts w:ascii="Times New Roman" w:hAnsi="Times New Roman"/>
          <w:b/>
          <w:sz w:val="28"/>
          <w:szCs w:val="28"/>
        </w:rPr>
        <w:t xml:space="preserve">омплексного наблюдения условий жизни населения в </w:t>
      </w:r>
      <w:r w:rsidR="00211B8C">
        <w:rPr>
          <w:rFonts w:ascii="Times New Roman" w:hAnsi="Times New Roman"/>
          <w:b/>
          <w:sz w:val="28"/>
          <w:szCs w:val="28"/>
        </w:rPr>
        <w:t xml:space="preserve">ноябре </w:t>
      </w:r>
      <w:r w:rsidR="00AF2EB2" w:rsidRPr="00AF2EB2">
        <w:rPr>
          <w:rFonts w:ascii="Times New Roman" w:hAnsi="Times New Roman"/>
          <w:b/>
          <w:sz w:val="28"/>
          <w:szCs w:val="28"/>
        </w:rPr>
        <w:t>20</w:t>
      </w:r>
      <w:r w:rsidR="0074236F">
        <w:rPr>
          <w:rFonts w:ascii="Times New Roman" w:hAnsi="Times New Roman"/>
          <w:b/>
          <w:sz w:val="28"/>
          <w:szCs w:val="28"/>
        </w:rPr>
        <w:t>20</w:t>
      </w:r>
      <w:r w:rsidR="00AF2EB2" w:rsidRPr="00AF2EB2">
        <w:rPr>
          <w:rFonts w:ascii="Times New Roman" w:hAnsi="Times New Roman"/>
          <w:b/>
          <w:sz w:val="28"/>
          <w:szCs w:val="28"/>
        </w:rPr>
        <w:t xml:space="preserve"> год</w:t>
      </w:r>
      <w:r w:rsidR="00211B8C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AF2EB2">
      <w:pPr>
        <w:spacing w:after="0" w:line="24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B33C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211B8C" w:rsidRDefault="00211B8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B8C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 (интервьюер)</w:t>
            </w:r>
          </w:p>
        </w:tc>
        <w:tc>
          <w:tcPr>
            <w:tcW w:w="8363" w:type="dxa"/>
          </w:tcPr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 xml:space="preserve">- пройти обучение о порядке проведения Комплексного наблюдения условий жизни населения, дистанционно по материалам, направленным Приморскстатом, а также самостоятельно ознакомиться с Указаниями по  подготовке и проведению Комплексного наблюдения условий жизни населения; 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 xml:space="preserve">- сформировать участок наблюдения по целевой группе в количестве 5 домохозяйств в соответствии с таблицей № 3-отбор «Список отобранных домохозяйств целевой группы, включая резерв»; 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>- разработать график посещений домохозяйств из целевой группы, провести опрос по совокупности домашних хозяйств, участвовавших в наблюдении в пределах целевой группы;</w:t>
            </w:r>
          </w:p>
          <w:p w:rsidR="00211B8C" w:rsidRPr="004332C0" w:rsidRDefault="00211B8C" w:rsidP="00211B8C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2C0">
              <w:rPr>
                <w:rFonts w:ascii="Times New Roman" w:hAnsi="Times New Roman"/>
                <w:sz w:val="20"/>
                <w:szCs w:val="20"/>
              </w:rPr>
              <w:t>-  провести  кодировку, логический и арифметический контроль заполненных вопросников (формы №№ 1-коуж, 2-коуж, 3-коуж);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 xml:space="preserve">- представить заполненные вопросники, отчет о рекрутировании домохозяйств, отчет о выполненной работе, таблицу № 3-отбор и список адресов целевой группы и др. необходимую отчетность в установленном порядке; </w:t>
            </w:r>
          </w:p>
          <w:p w:rsidR="00211B8C" w:rsidRPr="004332C0" w:rsidRDefault="00211B8C" w:rsidP="00211B8C">
            <w:pPr>
              <w:pStyle w:val="ab"/>
              <w:rPr>
                <w:color w:val="auto"/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690075" w:rsidRPr="0074236F" w:rsidRDefault="00211B8C" w:rsidP="005951E6">
            <w:pPr>
              <w:pStyle w:val="ab"/>
              <w:rPr>
                <w:sz w:val="20"/>
                <w:szCs w:val="20"/>
              </w:rPr>
            </w:pPr>
            <w:r w:rsidRPr="004332C0">
              <w:rPr>
                <w:color w:val="auto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  <w:tr w:rsidR="00687867" w:rsidRPr="007D62EE" w:rsidTr="001308FF">
        <w:tc>
          <w:tcPr>
            <w:tcW w:w="2518" w:type="dxa"/>
          </w:tcPr>
          <w:p w:rsidR="00687867" w:rsidRPr="00687867" w:rsidRDefault="00687867" w:rsidP="004D7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867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формального и логического контроля)</w:t>
            </w:r>
          </w:p>
        </w:tc>
        <w:tc>
          <w:tcPr>
            <w:tcW w:w="8363" w:type="dxa"/>
          </w:tcPr>
          <w:p w:rsidR="00B7152C" w:rsidRPr="008D5E8E" w:rsidRDefault="00B7152C" w:rsidP="00B7152C">
            <w:pPr>
              <w:pStyle w:val="ConsPlusNonformat"/>
              <w:spacing w:line="252" w:lineRule="auto"/>
              <w:jc w:val="both"/>
              <w:rPr>
                <w:rFonts w:ascii="Times New Roman" w:hAnsi="Times New Roman"/>
              </w:rPr>
            </w:pPr>
            <w:r w:rsidRPr="008D5E8E">
              <w:rPr>
                <w:rFonts w:ascii="Times New Roman" w:hAnsi="Times New Roman"/>
              </w:rPr>
              <w:t>- осуществлять комплектование и подготовку вопросников (формы №№ 1-коуж, 2-коуж, 3-коуж) на бумажных носителях к автоматизированной обработке;</w:t>
            </w:r>
          </w:p>
          <w:p w:rsidR="00B7152C" w:rsidRPr="008D5E8E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проводить ежедневный мониторинг ввода данных;</w:t>
            </w:r>
          </w:p>
          <w:p w:rsidR="00B7152C" w:rsidRPr="008D5E8E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осуществлять формальный и логический контроль первичных данных с использованием предоставленного Росстатом программного обеспечения;</w:t>
            </w:r>
          </w:p>
          <w:p w:rsidR="00B7152C" w:rsidRPr="008D5E8E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принимать участие в работе по вопросам согласования порядка и правомерности внесения правок в первичный информационный фонд;</w:t>
            </w:r>
          </w:p>
          <w:p w:rsidR="00687867" w:rsidRPr="004332C0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  <w:tr w:rsidR="00687867" w:rsidRPr="007D62EE" w:rsidTr="001308FF">
        <w:tc>
          <w:tcPr>
            <w:tcW w:w="2518" w:type="dxa"/>
          </w:tcPr>
          <w:p w:rsidR="00687867" w:rsidRPr="00687867" w:rsidRDefault="00687867" w:rsidP="004D7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867">
              <w:rPr>
                <w:rFonts w:ascii="Times New Roman" w:hAnsi="Times New Roman"/>
                <w:sz w:val="20"/>
                <w:szCs w:val="20"/>
              </w:rPr>
              <w:t>- по обработке первичных статистических данных (оператор ввода)</w:t>
            </w:r>
          </w:p>
        </w:tc>
        <w:tc>
          <w:tcPr>
            <w:tcW w:w="8363" w:type="dxa"/>
          </w:tcPr>
          <w:p w:rsidR="00B7152C" w:rsidRPr="008D5E8E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осуществить ввод первичных данных с бумажных носителей (формы №№ 1-коуж, 2-коуж, 3-коуж);</w:t>
            </w:r>
          </w:p>
          <w:p w:rsidR="00B7152C" w:rsidRPr="008D5E8E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провести первичный автоматизированный контроль введенных первичных статистических данных;</w:t>
            </w:r>
          </w:p>
          <w:p w:rsidR="00687867" w:rsidRPr="004332C0" w:rsidRDefault="00B7152C" w:rsidP="00B7152C">
            <w:pPr>
              <w:tabs>
                <w:tab w:val="left" w:pos="3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D5E8E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59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5951E6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951E6" w:rsidRPr="005951E6" w:rsidTr="001308FF">
        <w:tc>
          <w:tcPr>
            <w:tcW w:w="2376" w:type="dxa"/>
          </w:tcPr>
          <w:p w:rsidR="005951E6" w:rsidRPr="005951E6" w:rsidRDefault="005951E6" w:rsidP="004D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1E6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  <w:r w:rsidRPr="0059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5951E6" w:rsidRPr="005951E6" w:rsidRDefault="00B7152C" w:rsidP="00B715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107695</w:t>
            </w:r>
            <w:r w:rsidR="005951E6" w:rsidRPr="005951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51E6" w:rsidRPr="005951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5951E6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5951E6" w:rsidRDefault="005951E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5951E6" w:rsidRPr="005951E6" w:rsidRDefault="005951E6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7152C" w:rsidRPr="005951E6" w:rsidTr="001308FF">
        <w:tc>
          <w:tcPr>
            <w:tcW w:w="2376" w:type="dxa"/>
          </w:tcPr>
          <w:p w:rsidR="00B7152C" w:rsidRPr="00687867" w:rsidRDefault="00B7152C" w:rsidP="00B71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867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B7152C" w:rsidRDefault="00B7152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B7152C" w:rsidRDefault="00B7152C" w:rsidP="009B229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9B2297">
              <w:rPr>
                <w:rFonts w:ascii="Times New Roman" w:hAnsi="Times New Roman"/>
                <w:sz w:val="24"/>
                <w:szCs w:val="24"/>
                <w:lang w:val="en-US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297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41" w:type="dxa"/>
          </w:tcPr>
          <w:p w:rsidR="00B7152C" w:rsidRPr="005951E6" w:rsidRDefault="00B7152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7152C" w:rsidRPr="005951E6" w:rsidRDefault="00B7152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7152C" w:rsidRPr="005951E6" w:rsidRDefault="00B7152C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B7152C" w:rsidRPr="005951E6" w:rsidRDefault="00B7152C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951E6" w:rsidRPr="00044115" w:rsidTr="001308FF">
        <w:tc>
          <w:tcPr>
            <w:tcW w:w="2376" w:type="dxa"/>
          </w:tcPr>
          <w:p w:rsidR="005951E6" w:rsidRPr="00044115" w:rsidRDefault="005951E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951E6" w:rsidRPr="00EE1E1A" w:rsidRDefault="005951E6" w:rsidP="00EE1E1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1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1E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41" w:type="dxa"/>
          </w:tcPr>
          <w:p w:rsidR="005951E6" w:rsidRPr="005951E6" w:rsidRDefault="00B7152C" w:rsidP="009B229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r w:rsidR="009B22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494</w:t>
            </w:r>
            <w:r w:rsidR="005951E6" w:rsidRPr="005951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B22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5951E6" w:rsidRPr="00044115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044115" w:rsidRDefault="005951E6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951E6" w:rsidRPr="00044115" w:rsidRDefault="005951E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951E6" w:rsidRPr="00044115" w:rsidRDefault="005951E6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B8C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00BC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51E6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4095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867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236F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B75A2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297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2EB2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52C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3E1A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E27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6691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1E1A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4787-B408-438B-B6DD-B5D2B04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2020-12-22T06:55:00Z</dcterms:created>
  <dcterms:modified xsi:type="dcterms:W3CDTF">2020-12-22T06:55:00Z</dcterms:modified>
</cp:coreProperties>
</file>