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25733">
      <w:pPr>
        <w:ind w:left="643" w:right="108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914900" cy="922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25733">
      <w:pPr>
        <w:shd w:val="clear" w:color="auto" w:fill="FFFFFF"/>
        <w:spacing w:before="101" w:line="269" w:lineRule="exact"/>
        <w:ind w:left="898" w:right="883" w:firstLine="466"/>
      </w:pPr>
      <w:r>
        <w:rPr>
          <w:rFonts w:eastAsia="Times New Roman"/>
          <w:b/>
          <w:bCs/>
          <w:spacing w:val="-8"/>
          <w:sz w:val="24"/>
          <w:szCs w:val="24"/>
        </w:rPr>
        <w:t xml:space="preserve">ТЕРРИТОРИАЛЬНЫЙ ОРГАН ФЕДЕРАЛЬНОЙ СЛУЖБЫ </w:t>
      </w:r>
      <w:r>
        <w:rPr>
          <w:rFonts w:eastAsia="Times New Roman"/>
          <w:b/>
          <w:bCs/>
          <w:spacing w:val="-10"/>
          <w:sz w:val="24"/>
          <w:szCs w:val="24"/>
        </w:rPr>
        <w:t>ГОСУДАРСТВЕННОЙ СТАТИСТИКИ ПО ПРИМОРСКОМУ КРАЮ</w:t>
      </w:r>
    </w:p>
    <w:p w:rsidR="00000000" w:rsidRDefault="00225733">
      <w:pPr>
        <w:shd w:val="clear" w:color="auto" w:fill="FFFFFF"/>
        <w:spacing w:line="269" w:lineRule="exact"/>
        <w:ind w:left="3490"/>
      </w:pPr>
      <w:r>
        <w:rPr>
          <w:b/>
          <w:bCs/>
          <w:spacing w:val="-9"/>
          <w:sz w:val="24"/>
          <w:szCs w:val="24"/>
        </w:rPr>
        <w:t>(</w:t>
      </w:r>
      <w:r>
        <w:rPr>
          <w:rFonts w:eastAsia="Times New Roman"/>
          <w:b/>
          <w:bCs/>
          <w:spacing w:val="-9"/>
          <w:sz w:val="24"/>
          <w:szCs w:val="24"/>
        </w:rPr>
        <w:t>ПРИМОРСКСТАТ)</w:t>
      </w:r>
    </w:p>
    <w:p w:rsidR="00000000" w:rsidRDefault="00225733">
      <w:pPr>
        <w:shd w:val="clear" w:color="auto" w:fill="FFFFFF"/>
        <w:spacing w:before="840"/>
        <w:ind w:left="115"/>
        <w:jc w:val="center"/>
      </w:pPr>
      <w:r>
        <w:rPr>
          <w:rFonts w:eastAsia="Times New Roman"/>
          <w:b/>
          <w:bCs/>
          <w:spacing w:val="71"/>
          <w:sz w:val="24"/>
          <w:szCs w:val="24"/>
        </w:rPr>
        <w:t>ПРИКАЗ</w:t>
      </w:r>
    </w:p>
    <w:p w:rsidR="00000000" w:rsidRDefault="00225733">
      <w:pPr>
        <w:shd w:val="clear" w:color="auto" w:fill="FFFFFF"/>
        <w:tabs>
          <w:tab w:val="left" w:pos="7858"/>
        </w:tabs>
        <w:spacing w:before="595"/>
        <w:ind w:left="346"/>
      </w:pPr>
      <w:r>
        <w:rPr>
          <w:sz w:val="26"/>
          <w:szCs w:val="26"/>
        </w:rPr>
        <w:t xml:space="preserve">15 </w:t>
      </w:r>
      <w:r>
        <w:rPr>
          <w:rFonts w:eastAsia="Times New Roman"/>
          <w:sz w:val="26"/>
          <w:szCs w:val="26"/>
        </w:rPr>
        <w:t>августа 2018 года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№ 78/од</w:t>
      </w:r>
    </w:p>
    <w:p w:rsidR="00000000" w:rsidRDefault="00225733">
      <w:pPr>
        <w:shd w:val="clear" w:color="auto" w:fill="FFFFFF"/>
        <w:spacing w:before="19"/>
        <w:ind w:left="139"/>
        <w:jc w:val="center"/>
      </w:pPr>
      <w:r>
        <w:rPr>
          <w:rFonts w:eastAsia="Times New Roman"/>
          <w:b/>
          <w:bCs/>
          <w:sz w:val="26"/>
          <w:szCs w:val="26"/>
        </w:rPr>
        <w:t>г. Владивосток</w:t>
      </w:r>
    </w:p>
    <w:p w:rsidR="00000000" w:rsidRDefault="00225733">
      <w:pPr>
        <w:shd w:val="clear" w:color="auto" w:fill="FFFFFF"/>
        <w:spacing w:before="715" w:line="298" w:lineRule="exact"/>
        <w:ind w:left="605"/>
        <w:jc w:val="center"/>
      </w:pPr>
      <w:r>
        <w:rPr>
          <w:rFonts w:eastAsia="Times New Roman"/>
          <w:b/>
          <w:bCs/>
          <w:sz w:val="26"/>
          <w:szCs w:val="26"/>
        </w:rPr>
        <w:t>Об утверждении Состава комиссии по соблюдению требований</w:t>
      </w:r>
    </w:p>
    <w:p w:rsidR="00000000" w:rsidRDefault="00225733">
      <w:pPr>
        <w:shd w:val="clear" w:color="auto" w:fill="FFFFFF"/>
        <w:spacing w:line="298" w:lineRule="exact"/>
        <w:ind w:left="643"/>
        <w:jc w:val="center"/>
      </w:pPr>
      <w:r>
        <w:rPr>
          <w:rFonts w:eastAsia="Times New Roman"/>
          <w:b/>
          <w:bCs/>
          <w:sz w:val="26"/>
          <w:szCs w:val="26"/>
        </w:rPr>
        <w:t>к служебн</w:t>
      </w:r>
      <w:r>
        <w:rPr>
          <w:rFonts w:eastAsia="Times New Roman"/>
          <w:b/>
          <w:bCs/>
          <w:sz w:val="26"/>
          <w:szCs w:val="26"/>
        </w:rPr>
        <w:t>ому поведению федеральных государственных служащих</w:t>
      </w:r>
    </w:p>
    <w:p w:rsidR="00000000" w:rsidRDefault="00225733">
      <w:pPr>
        <w:shd w:val="clear" w:color="auto" w:fill="FFFFFF"/>
        <w:spacing w:line="298" w:lineRule="exact"/>
        <w:ind w:left="629"/>
        <w:jc w:val="center"/>
      </w:pPr>
      <w:r>
        <w:rPr>
          <w:rFonts w:eastAsia="Times New Roman"/>
          <w:b/>
          <w:bCs/>
          <w:sz w:val="26"/>
          <w:szCs w:val="26"/>
        </w:rPr>
        <w:t>Приморскстата и урегулированию конфликта интересов</w:t>
      </w:r>
    </w:p>
    <w:p w:rsidR="00000000" w:rsidRDefault="00225733">
      <w:pPr>
        <w:shd w:val="clear" w:color="auto" w:fill="FFFFFF"/>
        <w:spacing w:before="504" w:line="456" w:lineRule="exact"/>
        <w:ind w:firstLine="662"/>
        <w:jc w:val="both"/>
      </w:pPr>
      <w:r>
        <w:rPr>
          <w:rFonts w:eastAsia="Times New Roman"/>
          <w:b/>
          <w:bCs/>
          <w:sz w:val="26"/>
          <w:szCs w:val="26"/>
        </w:rPr>
        <w:t xml:space="preserve">В </w:t>
      </w:r>
      <w:r>
        <w:rPr>
          <w:rFonts w:eastAsia="Times New Roman"/>
          <w:sz w:val="26"/>
          <w:szCs w:val="26"/>
        </w:rPr>
        <w:t>целях обеспечения выполнения требований Федерального закона от 27 июля 2004 года № 79-ФЗ «О государственной гражданской службе Российской Федерации», Ук</w:t>
      </w:r>
      <w:r>
        <w:rPr>
          <w:rFonts w:eastAsia="Times New Roman"/>
          <w:sz w:val="26"/>
          <w:szCs w:val="26"/>
        </w:rPr>
        <w:t xml:space="preserve">аза Президента Российской Федерации от 1 июля 2010 года № 821 «О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интересов», приказа Росстата от 24 февраля 2016 </w:t>
      </w:r>
      <w:r>
        <w:rPr>
          <w:rFonts w:eastAsia="Times New Roman"/>
          <w:sz w:val="26"/>
          <w:szCs w:val="26"/>
        </w:rPr>
        <w:t>года № 81 «Об утверждении Положения о комиссии по соблюдению требований к служебному поведению федеральных государственных гражданских служащих Федеральной службы государственной статистики и работников организаций, созданных для выполнения задач, поставле</w:t>
      </w:r>
      <w:r>
        <w:rPr>
          <w:rFonts w:eastAsia="Times New Roman"/>
          <w:sz w:val="26"/>
          <w:szCs w:val="26"/>
        </w:rPr>
        <w:t xml:space="preserve">нных перед Федеральной службой государственной статистики, и урегулированию конфликта интересов», а также в соответствии с правовой позицией, изложенной в Постановлении Президиума Верховного суда Российской Федерации от 21 июля 2010 года№ 11ПВ10, </w:t>
      </w:r>
      <w:r>
        <w:rPr>
          <w:rFonts w:eastAsia="Times New Roman"/>
          <w:b/>
          <w:bCs/>
          <w:spacing w:val="68"/>
          <w:sz w:val="26"/>
          <w:szCs w:val="26"/>
        </w:rPr>
        <w:t>приказыва</w:t>
      </w:r>
      <w:r>
        <w:rPr>
          <w:rFonts w:eastAsia="Times New Roman"/>
          <w:b/>
          <w:bCs/>
          <w:spacing w:val="68"/>
          <w:sz w:val="26"/>
          <w:szCs w:val="26"/>
        </w:rPr>
        <w:t>ю:</w:t>
      </w:r>
    </w:p>
    <w:p w:rsidR="00000000" w:rsidRDefault="00225733">
      <w:pPr>
        <w:shd w:val="clear" w:color="auto" w:fill="FFFFFF"/>
        <w:spacing w:before="5" w:line="456" w:lineRule="exact"/>
        <w:ind w:left="706"/>
      </w:pPr>
      <w:r>
        <w:rPr>
          <w:sz w:val="26"/>
          <w:szCs w:val="26"/>
        </w:rPr>
        <w:t xml:space="preserve">1. </w:t>
      </w:r>
      <w:r>
        <w:rPr>
          <w:rFonts w:eastAsia="Times New Roman"/>
          <w:sz w:val="26"/>
          <w:szCs w:val="26"/>
        </w:rPr>
        <w:t>Утвердить Состав комиссии по соблюдению требований к служебному</w:t>
      </w:r>
    </w:p>
    <w:p w:rsidR="00000000" w:rsidRDefault="00225733">
      <w:pPr>
        <w:shd w:val="clear" w:color="auto" w:fill="FFFFFF"/>
        <w:spacing w:before="5" w:line="456" w:lineRule="exact"/>
        <w:ind w:left="706"/>
        <w:sectPr w:rsidR="00000000">
          <w:type w:val="continuous"/>
          <w:pgSz w:w="11909" w:h="16834"/>
          <w:pgMar w:top="1440" w:right="612" w:bottom="360" w:left="1832" w:header="720" w:footer="720" w:gutter="0"/>
          <w:cols w:space="60"/>
          <w:noEndnote/>
        </w:sectPr>
      </w:pPr>
    </w:p>
    <w:p w:rsidR="00000000" w:rsidRDefault="00225733" w:rsidP="00225733">
      <w:pPr>
        <w:shd w:val="clear" w:color="auto" w:fill="FFFFFF"/>
        <w:spacing w:line="461" w:lineRule="exact"/>
        <w:ind w:left="101" w:right="34"/>
        <w:jc w:val="both"/>
      </w:pPr>
      <w:r>
        <w:rPr>
          <w:rFonts w:eastAsia="Times New Roman"/>
          <w:sz w:val="26"/>
          <w:szCs w:val="26"/>
        </w:rPr>
        <w:lastRenderedPageBreak/>
        <w:t>поведению    федеральных    государственных     служащих     Приморскстата     и урегулированию конфликта интересов (Приложение).</w:t>
      </w:r>
    </w:p>
    <w:p w:rsidR="00000000" w:rsidRDefault="00225733" w:rsidP="00225733">
      <w:pPr>
        <w:shd w:val="clear" w:color="auto" w:fill="FFFFFF"/>
        <w:tabs>
          <w:tab w:val="left" w:pos="1128"/>
        </w:tabs>
        <w:spacing w:line="461" w:lineRule="exact"/>
        <w:ind w:left="101" w:firstLine="667"/>
        <w:jc w:val="both"/>
      </w:pPr>
      <w:r>
        <w:rPr>
          <w:spacing w:val="-12"/>
          <w:sz w:val="26"/>
          <w:szCs w:val="26"/>
        </w:rPr>
        <w:t>2.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Признать утратившими силу при</w:t>
      </w:r>
      <w:r>
        <w:rPr>
          <w:rFonts w:eastAsia="Times New Roman"/>
          <w:sz w:val="26"/>
          <w:szCs w:val="26"/>
        </w:rPr>
        <w:t>казы Приморскстата от 10 февраля</w:t>
      </w:r>
      <w:r>
        <w:rPr>
          <w:rFonts w:eastAsia="Times New Roman"/>
          <w:sz w:val="26"/>
          <w:szCs w:val="26"/>
        </w:rPr>
        <w:br/>
        <w:t>2014 года № 33/од «Об утверждении состава комиссии по соблюдению</w:t>
      </w:r>
      <w:r>
        <w:rPr>
          <w:rFonts w:eastAsia="Times New Roman"/>
          <w:sz w:val="26"/>
          <w:szCs w:val="26"/>
        </w:rPr>
        <w:br/>
        <w:t>требований к служебному поведению федеральных государственных служащих</w:t>
      </w:r>
      <w:r>
        <w:rPr>
          <w:rFonts w:eastAsia="Times New Roman"/>
          <w:sz w:val="26"/>
          <w:szCs w:val="26"/>
        </w:rPr>
        <w:br/>
        <w:t>Приморскстата и урегулированию конфликта интересов», от 6 ноября 2015 года</w:t>
      </w:r>
      <w:r>
        <w:rPr>
          <w:rFonts w:eastAsia="Times New Roman"/>
          <w:sz w:val="26"/>
          <w:szCs w:val="26"/>
        </w:rPr>
        <w:br/>
        <w:t>№ 85/од'«0 в</w:t>
      </w:r>
      <w:r>
        <w:rPr>
          <w:rFonts w:eastAsia="Times New Roman"/>
          <w:sz w:val="26"/>
          <w:szCs w:val="26"/>
        </w:rPr>
        <w:t>несении изменений в состав комиссии по соблюдению требований к</w:t>
      </w:r>
      <w:r>
        <w:rPr>
          <w:rFonts w:eastAsia="Times New Roman"/>
          <w:sz w:val="26"/>
          <w:szCs w:val="26"/>
        </w:rPr>
        <w:br/>
        <w:t>служебному поведению федеральных государственных гражданских служащих</w:t>
      </w:r>
      <w:r>
        <w:rPr>
          <w:rFonts w:eastAsia="Times New Roman"/>
          <w:sz w:val="26"/>
          <w:szCs w:val="26"/>
        </w:rPr>
        <w:br/>
        <w:t>Территориального органа Федеральной службы государственной статистики по</w:t>
      </w:r>
      <w:r>
        <w:rPr>
          <w:rFonts w:eastAsia="Times New Roman"/>
          <w:sz w:val="26"/>
          <w:szCs w:val="26"/>
        </w:rPr>
        <w:br/>
        <w:t>Приморскому краю и урегулированию конфликта интере</w:t>
      </w:r>
      <w:r>
        <w:rPr>
          <w:rFonts w:eastAsia="Times New Roman"/>
          <w:sz w:val="26"/>
          <w:szCs w:val="26"/>
        </w:rPr>
        <w:t>сов, утвержденный</w:t>
      </w:r>
      <w:r>
        <w:rPr>
          <w:rFonts w:eastAsia="Times New Roman"/>
          <w:sz w:val="26"/>
          <w:szCs w:val="26"/>
        </w:rPr>
        <w:br/>
        <w:t>приказом Приморскстата от 10 февраля 2014 года № 33/од», от 25 декабря</w:t>
      </w:r>
      <w:r>
        <w:rPr>
          <w:rFonts w:eastAsia="Times New Roman"/>
          <w:sz w:val="26"/>
          <w:szCs w:val="26"/>
        </w:rPr>
        <w:br/>
        <w:t>2017 года № 122/од «О внесении изменений в состав комиссии по соблюдению</w:t>
      </w:r>
      <w:r>
        <w:rPr>
          <w:rFonts w:eastAsia="Times New Roman"/>
          <w:sz w:val="26"/>
          <w:szCs w:val="26"/>
        </w:rPr>
        <w:br/>
        <w:t>требований к служебному поведению федеральных государственных гражданских</w:t>
      </w:r>
      <w:r>
        <w:rPr>
          <w:rFonts w:eastAsia="Times New Roman"/>
          <w:sz w:val="26"/>
          <w:szCs w:val="26"/>
        </w:rPr>
        <w:br/>
        <w:t>служащих Территориал</w:t>
      </w:r>
      <w:r>
        <w:rPr>
          <w:rFonts w:eastAsia="Times New Roman"/>
          <w:sz w:val="26"/>
          <w:szCs w:val="26"/>
        </w:rPr>
        <w:t>ьного органа Федеральной службы государственной</w:t>
      </w:r>
      <w:r>
        <w:rPr>
          <w:rFonts w:eastAsia="Times New Roman"/>
          <w:sz w:val="26"/>
          <w:szCs w:val="26"/>
        </w:rPr>
        <w:br/>
        <w:t>статистики по Приморскому краю и урегулированию конфликта интересов,</w:t>
      </w:r>
      <w:r>
        <w:rPr>
          <w:rFonts w:eastAsia="Times New Roman"/>
          <w:sz w:val="26"/>
          <w:szCs w:val="26"/>
        </w:rPr>
        <w:br/>
        <w:t>утвержденный приказом Приморскстата от 10 февраля 2014 года № 33/од», от</w:t>
      </w:r>
      <w:r>
        <w:rPr>
          <w:rFonts w:eastAsia="Times New Roman"/>
          <w:sz w:val="26"/>
          <w:szCs w:val="26"/>
        </w:rPr>
        <w:br/>
        <w:t>12 апреля 2018 года № 40/од «О внесении изменений в приказ Приморс</w:t>
      </w:r>
      <w:r>
        <w:rPr>
          <w:rFonts w:eastAsia="Times New Roman"/>
          <w:sz w:val="26"/>
          <w:szCs w:val="26"/>
        </w:rPr>
        <w:t>кстата от</w:t>
      </w:r>
      <w:r>
        <w:rPr>
          <w:rFonts w:eastAsia="Times New Roman"/>
          <w:sz w:val="26"/>
          <w:szCs w:val="26"/>
        </w:rPr>
        <w:br/>
        <w:t>10 февраля 2014 года № 33/од «Об утверждении состава комиссии по</w:t>
      </w:r>
      <w:r>
        <w:rPr>
          <w:rFonts w:eastAsia="Times New Roman"/>
          <w:sz w:val="26"/>
          <w:szCs w:val="26"/>
        </w:rPr>
        <w:br/>
        <w:t>соблюдению требований к служебному поведению федеральных государственных</w:t>
      </w:r>
      <w:r>
        <w:rPr>
          <w:rFonts w:eastAsia="Times New Roman"/>
          <w:sz w:val="26"/>
          <w:szCs w:val="26"/>
        </w:rPr>
        <w:br/>
        <w:t>служащих Приморскстата и урегулированию конфликта интересов».</w:t>
      </w:r>
    </w:p>
    <w:p w:rsidR="00000000" w:rsidRDefault="00225733" w:rsidP="00225733">
      <w:pPr>
        <w:shd w:val="clear" w:color="auto" w:fill="FFFFFF"/>
        <w:tabs>
          <w:tab w:val="left" w:pos="1056"/>
        </w:tabs>
        <w:spacing w:before="106"/>
        <w:ind w:left="797"/>
        <w:jc w:val="both"/>
      </w:pPr>
      <w:r>
        <w:rPr>
          <w:spacing w:val="-10"/>
          <w:sz w:val="26"/>
          <w:szCs w:val="26"/>
        </w:rPr>
        <w:t>3.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 xml:space="preserve">Контроль за исполнением настоящего приказа </w:t>
      </w:r>
      <w:r>
        <w:rPr>
          <w:rFonts w:eastAsia="Times New Roman"/>
          <w:sz w:val="26"/>
          <w:szCs w:val="26"/>
        </w:rPr>
        <w:t>оставляю за собой.</w:t>
      </w:r>
    </w:p>
    <w:p w:rsidR="00000000" w:rsidRDefault="00225733">
      <w:pPr>
        <w:spacing w:before="50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80760" cy="1524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76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25733">
      <w:pPr>
        <w:spacing w:before="509"/>
        <w:rPr>
          <w:sz w:val="24"/>
          <w:szCs w:val="24"/>
        </w:rPr>
        <w:sectPr w:rsidR="00000000">
          <w:pgSz w:w="11909" w:h="16834"/>
          <w:pgMar w:top="1440" w:right="535" w:bottom="720" w:left="1798" w:header="720" w:footer="720" w:gutter="0"/>
          <w:cols w:space="60"/>
          <w:noEndnote/>
        </w:sectPr>
      </w:pPr>
    </w:p>
    <w:p w:rsidR="00000000" w:rsidRDefault="00225733">
      <w:pPr>
        <w:shd w:val="clear" w:color="auto" w:fill="FFFFFF"/>
        <w:ind w:right="10"/>
        <w:jc w:val="right"/>
      </w:pPr>
      <w:r>
        <w:rPr>
          <w:rFonts w:eastAsia="Times New Roman"/>
          <w:spacing w:val="-7"/>
          <w:sz w:val="24"/>
          <w:szCs w:val="24"/>
        </w:rPr>
        <w:lastRenderedPageBreak/>
        <w:t>Приложение</w:t>
      </w:r>
    </w:p>
    <w:p w:rsidR="00000000" w:rsidRDefault="00225733">
      <w:pPr>
        <w:shd w:val="clear" w:color="auto" w:fill="FFFFFF"/>
        <w:ind w:right="5"/>
        <w:jc w:val="right"/>
      </w:pPr>
      <w:r>
        <w:rPr>
          <w:rFonts w:eastAsia="Times New Roman"/>
          <w:spacing w:val="-5"/>
          <w:sz w:val="24"/>
          <w:szCs w:val="24"/>
        </w:rPr>
        <w:t>к приказу Приморскстата</w:t>
      </w:r>
    </w:p>
    <w:p w:rsidR="00000000" w:rsidRDefault="00225733">
      <w:pPr>
        <w:shd w:val="clear" w:color="auto" w:fill="FFFFFF"/>
        <w:jc w:val="right"/>
      </w:pPr>
      <w:r>
        <w:rPr>
          <w:rFonts w:eastAsia="Times New Roman"/>
          <w:sz w:val="24"/>
          <w:szCs w:val="24"/>
        </w:rPr>
        <w:t>от 15.08.2018 г. №78/од</w:t>
      </w:r>
    </w:p>
    <w:p w:rsidR="00000000" w:rsidRDefault="00225733">
      <w:pPr>
        <w:shd w:val="clear" w:color="auto" w:fill="FFFFFF"/>
        <w:spacing w:before="850" w:line="302" w:lineRule="exact"/>
        <w:ind w:right="110"/>
        <w:jc w:val="center"/>
      </w:pPr>
      <w:r>
        <w:rPr>
          <w:rFonts w:eastAsia="Times New Roman"/>
          <w:spacing w:val="-2"/>
          <w:sz w:val="28"/>
          <w:szCs w:val="28"/>
        </w:rPr>
        <w:t>СОСТАВ</w:t>
      </w:r>
    </w:p>
    <w:p w:rsidR="00000000" w:rsidRDefault="00225733">
      <w:pPr>
        <w:shd w:val="clear" w:color="auto" w:fill="FFFFFF"/>
        <w:spacing w:before="5" w:line="302" w:lineRule="exact"/>
        <w:ind w:right="34"/>
        <w:jc w:val="center"/>
      </w:pPr>
      <w:r>
        <w:rPr>
          <w:rFonts w:eastAsia="Times New Roman"/>
          <w:sz w:val="28"/>
          <w:szCs w:val="28"/>
        </w:rPr>
        <w:t>КОМИССИИ ПО СОБЛЮДЕНИЮ ТРЕБОВАНИЙ К СЛУЖЕБНОМУ</w:t>
      </w:r>
    </w:p>
    <w:p w:rsidR="00000000" w:rsidRDefault="00225733">
      <w:pPr>
        <w:shd w:val="clear" w:color="auto" w:fill="FFFFFF"/>
        <w:spacing w:line="302" w:lineRule="exact"/>
        <w:ind w:right="86"/>
        <w:jc w:val="center"/>
      </w:pPr>
      <w:r>
        <w:rPr>
          <w:rFonts w:eastAsia="Times New Roman"/>
          <w:sz w:val="28"/>
          <w:szCs w:val="28"/>
        </w:rPr>
        <w:t>ПОВЕДЕНИЮ ФЕДЕРАЛЬНЫХ ГОСУДАРСТВЕННЫХ ГРАЖДАНСКИХ</w:t>
      </w:r>
    </w:p>
    <w:p w:rsidR="00000000" w:rsidRDefault="00225733">
      <w:pPr>
        <w:shd w:val="clear" w:color="auto" w:fill="FFFFFF"/>
        <w:spacing w:line="302" w:lineRule="exact"/>
        <w:ind w:right="91"/>
        <w:jc w:val="center"/>
      </w:pPr>
      <w:r>
        <w:rPr>
          <w:rFonts w:eastAsia="Times New Roman"/>
          <w:sz w:val="28"/>
          <w:szCs w:val="28"/>
        </w:rPr>
        <w:t>СЛУЖАЩИХ ТЕРРИ</w:t>
      </w:r>
      <w:r>
        <w:rPr>
          <w:rFonts w:eastAsia="Times New Roman"/>
          <w:sz w:val="28"/>
          <w:szCs w:val="28"/>
        </w:rPr>
        <w:t>ТОРИАЛЬНОГО ОРГАНА ФЕДЕРАЛЬНОЙ СЛУЖБЫ</w:t>
      </w:r>
    </w:p>
    <w:p w:rsidR="00000000" w:rsidRDefault="00225733">
      <w:pPr>
        <w:shd w:val="clear" w:color="auto" w:fill="FFFFFF"/>
        <w:spacing w:line="302" w:lineRule="exact"/>
        <w:ind w:right="96"/>
        <w:jc w:val="center"/>
      </w:pPr>
      <w:r>
        <w:rPr>
          <w:rFonts w:eastAsia="Times New Roman"/>
          <w:sz w:val="28"/>
          <w:szCs w:val="28"/>
        </w:rPr>
        <w:t>ГОСУДАРСТВЕННОЙ СТАТИСТИКИ ПО ПРИМОРСКОМУ КРАЮ И</w:t>
      </w:r>
    </w:p>
    <w:p w:rsidR="00000000" w:rsidRDefault="00225733">
      <w:pPr>
        <w:shd w:val="clear" w:color="auto" w:fill="FFFFFF"/>
        <w:spacing w:line="302" w:lineRule="exact"/>
        <w:ind w:right="101"/>
        <w:jc w:val="center"/>
      </w:pPr>
      <w:r>
        <w:rPr>
          <w:rFonts w:eastAsia="Times New Roman"/>
          <w:sz w:val="28"/>
          <w:szCs w:val="28"/>
        </w:rPr>
        <w:t>УРЕГУЛИРОВАНИЮ КОНФЛИКТА ИНТЕРЕСОВ</w:t>
      </w:r>
    </w:p>
    <w:p w:rsidR="00000000" w:rsidRDefault="00225733">
      <w:pPr>
        <w:spacing w:after="64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66"/>
        <w:gridCol w:w="509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25733">
            <w:pPr>
              <w:shd w:val="clear" w:color="auto" w:fill="FFFFFF"/>
            </w:pPr>
            <w:r>
              <w:rPr>
                <w:rFonts w:eastAsia="Times New Roman"/>
                <w:spacing w:val="-4"/>
                <w:sz w:val="26"/>
                <w:szCs w:val="26"/>
              </w:rPr>
              <w:t>Киселева Виктория Юрьевна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25733" w:rsidP="00225733">
            <w:pPr>
              <w:shd w:val="clear" w:color="auto" w:fill="FFFFFF"/>
              <w:ind w:left="346"/>
            </w:pPr>
            <w:r>
              <w:rPr>
                <w:rFonts w:eastAsia="Times New Roman"/>
                <w:sz w:val="26"/>
                <w:szCs w:val="26"/>
              </w:rPr>
              <w:t>заместитель                         руководителя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25733">
            <w:pPr>
              <w:shd w:val="clear" w:color="auto" w:fill="FFFFFF"/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25733" w:rsidP="00225733">
            <w:pPr>
              <w:shd w:val="clear" w:color="auto" w:fill="FFFFFF"/>
              <w:ind w:left="346"/>
            </w:pPr>
            <w:r>
              <w:rPr>
                <w:rFonts w:eastAsia="Times New Roman"/>
                <w:sz w:val="26"/>
                <w:szCs w:val="26"/>
              </w:rPr>
              <w:t xml:space="preserve">Приморскстата </w:t>
            </w:r>
            <w:r>
              <w:rPr>
                <w:rFonts w:eastAsia="Times New Roman"/>
                <w:sz w:val="26"/>
                <w:szCs w:val="26"/>
              </w:rPr>
              <w:t xml:space="preserve"> - </w:t>
            </w:r>
            <w:r>
              <w:rPr>
                <w:rFonts w:eastAsia="Times New Roman"/>
                <w:sz w:val="26"/>
                <w:szCs w:val="26"/>
              </w:rPr>
              <w:t xml:space="preserve"> начальник </w:t>
            </w:r>
            <w:r>
              <w:rPr>
                <w:rFonts w:eastAsia="Times New Roman"/>
                <w:sz w:val="26"/>
                <w:szCs w:val="26"/>
              </w:rPr>
              <w:t>отдела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25733">
            <w:pPr>
              <w:shd w:val="clear" w:color="auto" w:fill="FFFFFF"/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25733" w:rsidP="00225733">
            <w:pPr>
              <w:shd w:val="clear" w:color="auto" w:fill="FFFFFF"/>
              <w:ind w:left="336"/>
            </w:pPr>
            <w:r>
              <w:rPr>
                <w:rFonts w:eastAsia="Times New Roman"/>
                <w:sz w:val="26"/>
                <w:szCs w:val="26"/>
              </w:rPr>
              <w:t>статистики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225733"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труда</w:t>
            </w:r>
            <w:r w:rsidRPr="00225733"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и</w:t>
            </w:r>
            <w:r>
              <w:rPr>
                <w:rFonts w:eastAsia="Times New Roman"/>
                <w:sz w:val="26"/>
                <w:szCs w:val="26"/>
              </w:rPr>
              <w:t xml:space="preserve"> уровня</w:t>
            </w:r>
            <w:r w:rsidRPr="00225733"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жизни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25733">
            <w:pPr>
              <w:shd w:val="clear" w:color="auto" w:fill="FFFFFF"/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25733" w:rsidP="00225733">
            <w:pPr>
              <w:shd w:val="clear" w:color="auto" w:fill="FFFFFF"/>
              <w:ind w:left="360" w:right="2779"/>
            </w:pPr>
            <w:r>
              <w:rPr>
                <w:i/>
                <w:iCs/>
                <w:sz w:val="26"/>
                <w:szCs w:val="26"/>
              </w:rPr>
              <w:t>(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председатель);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39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25733">
            <w:pPr>
              <w:shd w:val="clear" w:color="auto" w:fill="FFFFFF"/>
            </w:pPr>
            <w:r>
              <w:rPr>
                <w:rFonts w:eastAsia="Times New Roman"/>
                <w:spacing w:val="-4"/>
                <w:sz w:val="26"/>
                <w:szCs w:val="26"/>
              </w:rPr>
              <w:t>Новобрицкая Яна Валерьевна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25733" w:rsidP="00225733">
            <w:pPr>
              <w:shd w:val="clear" w:color="auto" w:fill="FFFFFF"/>
              <w:spacing w:line="293" w:lineRule="exact"/>
              <w:ind w:left="346"/>
            </w:pPr>
            <w:r>
              <w:rPr>
                <w:rFonts w:eastAsia="Times New Roman"/>
                <w:sz w:val="26"/>
                <w:szCs w:val="26"/>
              </w:rPr>
              <w:t xml:space="preserve">заместитель руководителя Приморскстата 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(заместитель председателя);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25733">
            <w:pPr>
              <w:shd w:val="clear" w:color="auto" w:fill="FFFFFF"/>
            </w:pPr>
            <w:r>
              <w:rPr>
                <w:rFonts w:eastAsia="Times New Roman"/>
                <w:spacing w:val="-4"/>
                <w:sz w:val="26"/>
                <w:szCs w:val="26"/>
              </w:rPr>
              <w:t>Зенкина Ирина Владимировна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25733" w:rsidP="00225733">
            <w:pPr>
              <w:shd w:val="clear" w:color="auto" w:fill="FFFFFF"/>
              <w:spacing w:line="298" w:lineRule="exact"/>
              <w:ind w:left="350" w:firstLine="5"/>
            </w:pPr>
            <w:r>
              <w:rPr>
                <w:rFonts w:eastAsia="Times New Roman"/>
                <w:spacing w:val="-1"/>
                <w:sz w:val="26"/>
                <w:szCs w:val="26"/>
              </w:rPr>
              <w:t xml:space="preserve">начальник административного отдела 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(секретарь);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25733">
            <w:pPr>
              <w:shd w:val="clear" w:color="auto" w:fill="FFFFFF"/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25733" w:rsidP="0022573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18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25733">
            <w:pPr>
              <w:shd w:val="clear" w:color="auto" w:fill="FFFFFF"/>
            </w:pPr>
            <w:r>
              <w:rPr>
                <w:rFonts w:eastAsia="Times New Roman"/>
                <w:spacing w:val="-4"/>
                <w:sz w:val="26"/>
                <w:szCs w:val="26"/>
              </w:rPr>
              <w:t>Кривобород Лариса Николаевна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25733" w:rsidP="00225733">
            <w:pPr>
              <w:shd w:val="clear" w:color="auto" w:fill="FFFFFF"/>
              <w:spacing w:line="283" w:lineRule="exact"/>
              <w:ind w:left="346" w:firstLine="5"/>
            </w:pPr>
            <w:r>
              <w:rPr>
                <w:rFonts w:eastAsia="Times New Roman"/>
                <w:sz w:val="26"/>
                <w:szCs w:val="26"/>
              </w:rPr>
              <w:t>начальник отдела сводных статистических работ;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25733">
            <w:pPr>
              <w:shd w:val="clear" w:color="auto" w:fill="FFFFFF"/>
            </w:pPr>
            <w:r>
              <w:rPr>
                <w:rFonts w:eastAsia="Times New Roman"/>
                <w:spacing w:val="-1"/>
                <w:sz w:val="26"/>
                <w:szCs w:val="26"/>
              </w:rPr>
              <w:t>Храмкова Виктория Анатольевна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25733" w:rsidP="00225733">
            <w:pPr>
              <w:shd w:val="clear" w:color="auto" w:fill="FFFFFF"/>
              <w:spacing w:line="298" w:lineRule="exact"/>
              <w:ind w:left="350" w:firstLine="5"/>
            </w:pPr>
            <w:r>
              <w:rPr>
                <w:rFonts w:eastAsia="Times New Roman"/>
                <w:spacing w:val="-1"/>
                <w:sz w:val="26"/>
                <w:szCs w:val="26"/>
              </w:rPr>
              <w:t xml:space="preserve">председатель профсоюзного комитета </w:t>
            </w:r>
            <w:r>
              <w:rPr>
                <w:rFonts w:eastAsia="Times New Roman"/>
                <w:sz w:val="26"/>
                <w:szCs w:val="26"/>
              </w:rPr>
              <w:t>Приморскстата;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47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25733">
            <w:pPr>
              <w:shd w:val="clear" w:color="auto" w:fill="FFFFFF"/>
            </w:pPr>
            <w:r>
              <w:rPr>
                <w:rFonts w:eastAsia="Times New Roman"/>
                <w:spacing w:val="-4"/>
                <w:sz w:val="26"/>
                <w:szCs w:val="26"/>
              </w:rPr>
              <w:t>Тупики на Елена Николаевна -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25733" w:rsidP="00225733">
            <w:pPr>
              <w:shd w:val="clear" w:color="auto" w:fill="FFFFFF"/>
              <w:spacing w:line="293" w:lineRule="exact"/>
              <w:ind w:left="264"/>
            </w:pPr>
            <w:r>
              <w:rPr>
                <w:rFonts w:eastAsia="Times New Roman"/>
                <w:sz w:val="26"/>
                <w:szCs w:val="26"/>
              </w:rPr>
              <w:t xml:space="preserve">доцент кафедры бизнес-информатики и </w:t>
            </w:r>
            <w:r>
              <w:rPr>
                <w:rFonts w:eastAsia="Times New Roman"/>
                <w:spacing w:val="-3"/>
                <w:sz w:val="26"/>
                <w:szCs w:val="26"/>
              </w:rPr>
              <w:t>экономико-математических          методов Школы     экономики</w:t>
            </w:r>
            <w:r>
              <w:rPr>
                <w:rFonts w:eastAsia="Times New Roman"/>
                <w:spacing w:val="-3"/>
                <w:sz w:val="26"/>
                <w:szCs w:val="26"/>
              </w:rPr>
              <w:t xml:space="preserve">     и     менеджмента </w:t>
            </w:r>
            <w:r>
              <w:rPr>
                <w:rFonts w:eastAsia="Times New Roman"/>
                <w:sz w:val="26"/>
                <w:szCs w:val="26"/>
              </w:rPr>
              <w:t xml:space="preserve">ФГАОУ </w:t>
            </w:r>
            <w:r>
              <w:rPr>
                <w:rFonts w:eastAsia="Times New Roman"/>
                <w:sz w:val="26"/>
                <w:szCs w:val="26"/>
              </w:rPr>
              <w:t xml:space="preserve"> ВО</w:t>
            </w:r>
            <w:r w:rsidRPr="00225733"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 xml:space="preserve">ДВФУ,       кандидат </w:t>
            </w:r>
            <w:r>
              <w:rPr>
                <w:rFonts w:eastAsia="Times New Roman"/>
                <w:spacing w:val="-2"/>
                <w:sz w:val="26"/>
                <w:szCs w:val="26"/>
              </w:rPr>
              <w:t>экономических</w:t>
            </w:r>
            <w:r>
              <w:rPr>
                <w:rFonts w:eastAsia="Times New Roman"/>
                <w:spacing w:val="-2"/>
                <w:sz w:val="26"/>
                <w:szCs w:val="26"/>
              </w:rPr>
              <w:t xml:space="preserve"> наук,               член </w:t>
            </w:r>
            <w:r>
              <w:rPr>
                <w:rFonts w:eastAsia="Times New Roman"/>
                <w:spacing w:val="-1"/>
                <w:sz w:val="26"/>
                <w:szCs w:val="26"/>
              </w:rPr>
              <w:t>общественного</w:t>
            </w:r>
            <w:r>
              <w:rPr>
                <w:rFonts w:eastAsia="Times New Roman"/>
                <w:spacing w:val="-1"/>
                <w:sz w:val="26"/>
                <w:szCs w:val="26"/>
              </w:rPr>
              <w:t xml:space="preserve"> совета              при </w:t>
            </w:r>
            <w:r>
              <w:rPr>
                <w:rFonts w:eastAsia="Times New Roman"/>
                <w:spacing w:val="-2"/>
                <w:sz w:val="26"/>
                <w:szCs w:val="26"/>
              </w:rPr>
              <w:t>Приморскстате (по согласованию);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57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25733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Ягубов Эмин Зафар оглы -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25733" w:rsidP="00225733">
            <w:pPr>
              <w:shd w:val="clear" w:color="auto" w:fill="FFFFFF"/>
              <w:spacing w:line="288" w:lineRule="exact"/>
              <w:ind w:left="350" w:firstLine="10"/>
            </w:pPr>
            <w:r>
              <w:rPr>
                <w:rFonts w:eastAsia="Times New Roman"/>
                <w:spacing w:val="-2"/>
                <w:sz w:val="26"/>
                <w:szCs w:val="26"/>
              </w:rPr>
              <w:t>директор Приморского филиала</w:t>
            </w:r>
            <w:r>
              <w:rPr>
                <w:rFonts w:eastAsia="Times New Roman"/>
                <w:spacing w:val="-2"/>
                <w:sz w:val="26"/>
                <w:szCs w:val="26"/>
              </w:rPr>
              <w:t xml:space="preserve"> ФГБОУ ВПО Российской академии народного </w:t>
            </w:r>
            <w:r>
              <w:rPr>
                <w:rFonts w:eastAsia="Times New Roman"/>
                <w:spacing w:val="-4"/>
                <w:sz w:val="26"/>
                <w:szCs w:val="26"/>
              </w:rPr>
              <w:t xml:space="preserve">хозяйства и государственной службы при </w:t>
            </w:r>
            <w:r>
              <w:rPr>
                <w:rFonts w:eastAsia="Times New Roman"/>
                <w:spacing w:val="-3"/>
                <w:sz w:val="26"/>
                <w:szCs w:val="26"/>
              </w:rPr>
              <w:t xml:space="preserve">Президенте РФ, доктор технических наук </w:t>
            </w:r>
            <w:r>
              <w:rPr>
                <w:rFonts w:eastAsia="Times New Roman"/>
                <w:sz w:val="26"/>
                <w:szCs w:val="26"/>
              </w:rPr>
              <w:t>(по согласованию);</w:t>
            </w:r>
          </w:p>
        </w:tc>
      </w:tr>
    </w:tbl>
    <w:p w:rsidR="00000000" w:rsidRDefault="00225733">
      <w:pPr>
        <w:sectPr w:rsidR="00000000">
          <w:pgSz w:w="11909" w:h="16834"/>
          <w:pgMar w:top="1408" w:right="446" w:bottom="360" w:left="182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40"/>
        <w:gridCol w:w="5486"/>
      </w:tblGrid>
      <w:tr w:rsidR="00000000" w:rsidTr="00225733">
        <w:tblPrEx>
          <w:tblCellMar>
            <w:top w:w="0" w:type="dxa"/>
            <w:bottom w:w="0" w:type="dxa"/>
          </w:tblCellMar>
        </w:tblPrEx>
        <w:trPr>
          <w:trHeight w:hRule="exact" w:val="1702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25733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lastRenderedPageBreak/>
              <w:t>Григорьев</w:t>
            </w:r>
          </w:p>
          <w:p w:rsidR="00000000" w:rsidRDefault="00225733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Кирилл Александрович -</w:t>
            </w:r>
          </w:p>
        </w:tc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25733" w:rsidP="00225733">
            <w:pPr>
              <w:shd w:val="clear" w:color="auto" w:fill="FFFFFF"/>
              <w:spacing w:line="298" w:lineRule="exact"/>
              <w:ind w:left="701"/>
            </w:pPr>
            <w:r>
              <w:rPr>
                <w:rFonts w:eastAsia="Times New Roman"/>
                <w:sz w:val="26"/>
                <w:szCs w:val="26"/>
              </w:rPr>
              <w:t xml:space="preserve">заместитель    директора    Приморского </w:t>
            </w:r>
            <w:r>
              <w:rPr>
                <w:rFonts w:eastAsia="Times New Roman"/>
                <w:spacing w:val="-3"/>
                <w:sz w:val="26"/>
                <w:szCs w:val="26"/>
              </w:rPr>
              <w:t xml:space="preserve">филиала </w:t>
            </w:r>
            <w:r>
              <w:rPr>
                <w:rFonts w:eastAsia="Times New Roman"/>
                <w:spacing w:val="-3"/>
                <w:sz w:val="26"/>
                <w:szCs w:val="26"/>
              </w:rPr>
              <w:t>ФГБОУ</w:t>
            </w:r>
            <w:r w:rsidRPr="00225733">
              <w:rPr>
                <w:rFonts w:eastAsia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pacing w:val="-3"/>
                <w:sz w:val="26"/>
                <w:szCs w:val="26"/>
              </w:rPr>
              <w:t xml:space="preserve">ВПО </w:t>
            </w:r>
            <w:r>
              <w:rPr>
                <w:rFonts w:eastAsia="Times New Roman"/>
                <w:spacing w:val="-3"/>
                <w:sz w:val="26"/>
                <w:szCs w:val="26"/>
              </w:rPr>
              <w:t xml:space="preserve"> Российской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 xml:space="preserve">академии  народного хозяйства  и </w:t>
            </w:r>
            <w:r>
              <w:rPr>
                <w:rFonts w:eastAsia="Times New Roman"/>
                <w:spacing w:val="-3"/>
                <w:sz w:val="26"/>
                <w:szCs w:val="26"/>
              </w:rPr>
              <w:t xml:space="preserve">государственной службы при Президенте </w:t>
            </w:r>
            <w:r>
              <w:rPr>
                <w:rFonts w:eastAsia="Times New Roman"/>
                <w:sz w:val="26"/>
                <w:szCs w:val="26"/>
              </w:rPr>
              <w:t>РФ (по согласованию);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25733">
            <w:pPr>
              <w:shd w:val="clear" w:color="auto" w:fill="FFFFFF"/>
            </w:pPr>
          </w:p>
        </w:tc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25733" w:rsidP="00225733">
            <w:pPr>
              <w:shd w:val="clear" w:color="auto" w:fill="FFFFFF"/>
              <w:spacing w:line="298" w:lineRule="exact"/>
              <w:ind w:left="701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78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25733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Денисенко</w:t>
            </w:r>
          </w:p>
          <w:p w:rsidR="00000000" w:rsidRDefault="00225733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Виктория Анатольевна -</w:t>
            </w:r>
          </w:p>
          <w:p w:rsidR="00000000" w:rsidRDefault="00225733">
            <w:pPr>
              <w:shd w:val="clear" w:color="auto" w:fill="FFFFFF"/>
            </w:pPr>
            <w:r>
              <w:rPr>
                <w:b/>
                <w:bCs/>
                <w:i/>
                <w:iCs/>
              </w:rPr>
              <w:t>*</w:t>
            </w:r>
          </w:p>
        </w:tc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225733" w:rsidRDefault="00225733" w:rsidP="00225733">
            <w:pPr>
              <w:shd w:val="clear" w:color="auto" w:fill="FFFFFF"/>
              <w:spacing w:line="293" w:lineRule="exact"/>
              <w:ind w:left="696"/>
            </w:pPr>
            <w:r>
              <w:rPr>
                <w:rFonts w:eastAsia="Times New Roman"/>
                <w:spacing w:val="-2"/>
                <w:sz w:val="26"/>
                <w:szCs w:val="26"/>
              </w:rPr>
              <w:t>доцент    кафедры    государственного    и</w:t>
            </w:r>
            <w:r w:rsidRPr="00225733">
              <w:rPr>
                <w:rFonts w:eastAsia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муниципального</w:t>
            </w:r>
            <w:r w:rsidRPr="00225733"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управления Школы экономики</w:t>
            </w:r>
            <w:r w:rsidRPr="00225733"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и   м</w:t>
            </w:r>
            <w:r>
              <w:rPr>
                <w:rFonts w:eastAsia="Times New Roman"/>
                <w:sz w:val="26"/>
                <w:szCs w:val="26"/>
              </w:rPr>
              <w:t xml:space="preserve">енеджмента   ФГАОУ   ВО </w:t>
            </w:r>
            <w:r>
              <w:rPr>
                <w:rFonts w:eastAsia="Times New Roman"/>
                <w:sz w:val="26"/>
                <w:szCs w:val="26"/>
              </w:rPr>
              <w:t xml:space="preserve"> ДВФУ,</w:t>
            </w:r>
            <w:r w:rsidRPr="00225733"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кандидат экономических наук (по согласованию);</w:t>
            </w:r>
            <w:bookmarkStart w:id="0" w:name="_GoBack"/>
            <w:bookmarkEnd w:id="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25733">
            <w:pPr>
              <w:shd w:val="clear" w:color="auto" w:fill="FFFFFF"/>
            </w:pPr>
          </w:p>
        </w:tc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25733">
            <w:pPr>
              <w:shd w:val="clear" w:color="auto" w:fill="FFFFFF"/>
              <w:spacing w:line="293" w:lineRule="exact"/>
              <w:ind w:left="701" w:right="123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25733">
            <w:pPr>
              <w:shd w:val="clear" w:color="auto" w:fill="FFFFFF"/>
            </w:pPr>
            <w:r>
              <w:rPr>
                <w:rFonts w:eastAsia="Times New Roman"/>
                <w:spacing w:val="-4"/>
                <w:sz w:val="26"/>
                <w:szCs w:val="26"/>
              </w:rPr>
              <w:t>Киричек Андрей Игоревич -</w:t>
            </w:r>
          </w:p>
        </w:tc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25733">
            <w:pPr>
              <w:shd w:val="clear" w:color="auto" w:fill="FFFFFF"/>
              <w:spacing w:line="298" w:lineRule="exact"/>
              <w:ind w:left="701" w:right="490" w:hanging="34"/>
            </w:pPr>
            <w:r>
              <w:rPr>
                <w:rFonts w:eastAsia="Times New Roman"/>
                <w:spacing w:val="-1"/>
                <w:sz w:val="26"/>
                <w:szCs w:val="26"/>
              </w:rPr>
              <w:t xml:space="preserve">старший преподаватель кафедры </w:t>
            </w:r>
            <w:r>
              <w:rPr>
                <w:rFonts w:eastAsia="Times New Roman"/>
                <w:spacing w:val="-3"/>
                <w:sz w:val="26"/>
                <w:szCs w:val="26"/>
              </w:rPr>
              <w:t xml:space="preserve">государственного и муниципального </w:t>
            </w:r>
            <w:r>
              <w:rPr>
                <w:rFonts w:eastAsia="Times New Roman"/>
                <w:sz w:val="26"/>
                <w:szCs w:val="26"/>
              </w:rPr>
              <w:t xml:space="preserve">управления Школы экономики </w:t>
            </w:r>
            <w:r>
              <w:rPr>
                <w:rFonts w:eastAsia="Times New Roman"/>
                <w:spacing w:val="-2"/>
                <w:sz w:val="26"/>
                <w:szCs w:val="26"/>
              </w:rPr>
              <w:t xml:space="preserve">и менеджмента ФГАОУ ВО ДВФУ </w:t>
            </w:r>
            <w:r>
              <w:rPr>
                <w:rFonts w:eastAsia="Times New Roman"/>
                <w:sz w:val="26"/>
                <w:szCs w:val="26"/>
              </w:rPr>
              <w:t>(по согласованию).</w:t>
            </w:r>
          </w:p>
        </w:tc>
      </w:tr>
    </w:tbl>
    <w:p w:rsidR="00225733" w:rsidRDefault="00225733">
      <w:pPr>
        <w:spacing w:before="946"/>
        <w:ind w:left="2611" w:right="259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613660" cy="5486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5733">
      <w:pgSz w:w="11909" w:h="16834"/>
      <w:pgMar w:top="1440" w:right="571" w:bottom="720" w:left="201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33"/>
    <w:rsid w:val="0022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692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P25_PokozijEV</dc:creator>
  <cp:lastModifiedBy>P25_PokozijEV</cp:lastModifiedBy>
  <cp:revision>1</cp:revision>
  <dcterms:created xsi:type="dcterms:W3CDTF">2021-03-08T22:18:00Z</dcterms:created>
  <dcterms:modified xsi:type="dcterms:W3CDTF">2021-03-08T22:22:00Z</dcterms:modified>
</cp:coreProperties>
</file>